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000" w:type="dxa"/>
        <w:tblLayout w:type="fixed"/>
        <w:tblLook w:val="04A0" w:firstRow="1" w:lastRow="0" w:firstColumn="1" w:lastColumn="0" w:noHBand="0" w:noVBand="1"/>
      </w:tblPr>
      <w:tblGrid>
        <w:gridCol w:w="10501"/>
        <w:gridCol w:w="4499"/>
      </w:tblGrid>
      <w:tr w:rsidR="00B91EC3" w:rsidRPr="00AC7BC5" w14:paraId="54F86CF7" w14:textId="77777777">
        <w:tc>
          <w:tcPr>
            <w:tcW w:w="10500" w:type="dxa"/>
          </w:tcPr>
          <w:p w14:paraId="2E081CAE" w14:textId="77777777" w:rsidR="00B91EC3" w:rsidRDefault="00B91EC3"/>
        </w:tc>
        <w:tc>
          <w:tcPr>
            <w:tcW w:w="4499" w:type="dxa"/>
          </w:tcPr>
          <w:p w14:paraId="08410BCB" w14:textId="77777777" w:rsidR="00B91EC3" w:rsidRPr="002926FE" w:rsidRDefault="00000000">
            <w:pPr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Приложение №</w:t>
            </w:r>
          </w:p>
          <w:p w14:paraId="426E1049" w14:textId="77777777" w:rsidR="00B91EC3" w:rsidRPr="002926FE" w:rsidRDefault="00000000">
            <w:pPr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приказу АНО НАРК</w:t>
            </w:r>
          </w:p>
          <w:p w14:paraId="13739A70" w14:textId="77777777" w:rsidR="00B91EC3" w:rsidRPr="002926FE" w:rsidRDefault="00000000">
            <w:pPr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____________ №__________</w:t>
            </w:r>
          </w:p>
        </w:tc>
      </w:tr>
    </w:tbl>
    <w:p w14:paraId="597914FF" w14:textId="77777777" w:rsidR="00B91EC3" w:rsidRPr="002926FE" w:rsidRDefault="00B91EC3">
      <w:pPr>
        <w:rPr>
          <w:lang w:val="ru-RU"/>
        </w:rPr>
      </w:pPr>
    </w:p>
    <w:p w14:paraId="15276F9A" w14:textId="77777777" w:rsidR="00B91EC3" w:rsidRPr="002926FE" w:rsidRDefault="00000000">
      <w:pPr>
        <w:pStyle w:val="1"/>
        <w:rPr>
          <w:lang w:val="ru-RU"/>
        </w:rPr>
      </w:pPr>
      <w:bookmarkStart w:id="0" w:name="_Toc0"/>
      <w:r w:rsidRPr="002926FE">
        <w:rPr>
          <w:lang w:val="ru-RU"/>
        </w:rPr>
        <w:t>Наименования квалификаций и требования к квалификациям, на соответствие которым проводится независимая оценка квалификации, представленные СПК воздушного транспорта</w:t>
      </w:r>
      <w:bookmarkEnd w:id="0"/>
    </w:p>
    <w:tbl>
      <w:tblPr>
        <w:tblStyle w:val="myOwnTableStyle"/>
        <w:tblW w:w="150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501"/>
        <w:gridCol w:w="7499"/>
      </w:tblGrid>
      <w:tr w:rsidR="00B91EC3" w:rsidRPr="00AC7BC5" w14:paraId="7C689B62" w14:textId="77777777">
        <w:tc>
          <w:tcPr>
            <w:tcW w:w="7500" w:type="dxa"/>
          </w:tcPr>
          <w:p w14:paraId="24F12F2E" w14:textId="77777777" w:rsidR="00B91EC3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Наименование квалификации</w:t>
            </w:r>
          </w:p>
        </w:tc>
        <w:tc>
          <w:tcPr>
            <w:tcW w:w="7499" w:type="dxa"/>
          </w:tcPr>
          <w:p w14:paraId="53ABAF15" w14:textId="43D753C1" w:rsidR="00B91EC3" w:rsidRPr="00D33223" w:rsidRDefault="00000000">
            <w:pPr>
              <w:jc w:val="center"/>
              <w:rPr>
                <w:lang w:val="ru-RU"/>
              </w:rPr>
            </w:pPr>
            <w:r w:rsidRPr="00D332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Диспетчер по центровке</w:t>
            </w:r>
            <w:r w:rsidR="00D332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воздушного судна (самолет)</w:t>
            </w:r>
          </w:p>
        </w:tc>
      </w:tr>
      <w:tr w:rsidR="00B91EC3" w14:paraId="5809FFF1" w14:textId="77777777">
        <w:tc>
          <w:tcPr>
            <w:tcW w:w="7500" w:type="dxa"/>
          </w:tcPr>
          <w:p w14:paraId="541DE7E0" w14:textId="77777777" w:rsidR="00B91EC3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Номер квалификации</w:t>
            </w:r>
          </w:p>
        </w:tc>
        <w:tc>
          <w:tcPr>
            <w:tcW w:w="7499" w:type="dxa"/>
          </w:tcPr>
          <w:p w14:paraId="1A555E29" w14:textId="77777777" w:rsidR="00B91EC3" w:rsidRDefault="00B91EC3"/>
        </w:tc>
      </w:tr>
      <w:tr w:rsidR="00B91EC3" w14:paraId="3EA8FFB7" w14:textId="77777777">
        <w:tc>
          <w:tcPr>
            <w:tcW w:w="7500" w:type="dxa"/>
          </w:tcPr>
          <w:p w14:paraId="12ACB179" w14:textId="77777777" w:rsidR="00B91EC3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Уровень (подуровень) квалификации</w:t>
            </w:r>
          </w:p>
        </w:tc>
        <w:tc>
          <w:tcPr>
            <w:tcW w:w="7499" w:type="dxa"/>
          </w:tcPr>
          <w:p w14:paraId="0621182C" w14:textId="77777777" w:rsidR="00B91EC3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1EC3" w14:paraId="5788D2D7" w14:textId="77777777">
        <w:tc>
          <w:tcPr>
            <w:tcW w:w="7500" w:type="dxa"/>
          </w:tcPr>
          <w:p w14:paraId="7466DE01" w14:textId="77777777" w:rsidR="00B91EC3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профессиональной деятельности</w:t>
            </w:r>
          </w:p>
        </w:tc>
        <w:tc>
          <w:tcPr>
            <w:tcW w:w="7499" w:type="dxa"/>
          </w:tcPr>
          <w:p w14:paraId="295FB3FE" w14:textId="77777777" w:rsidR="00B91EC3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  <w:proofErr w:type="spellEnd"/>
          </w:p>
        </w:tc>
      </w:tr>
      <w:tr w:rsidR="00B91EC3" w:rsidRPr="00AC7BC5" w14:paraId="6AB1073F" w14:textId="77777777">
        <w:tc>
          <w:tcPr>
            <w:tcW w:w="7500" w:type="dxa"/>
          </w:tcPr>
          <w:p w14:paraId="370D6B75" w14:textId="77777777" w:rsidR="00B91EC3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профессиональной деятельности</w:t>
            </w:r>
          </w:p>
        </w:tc>
        <w:tc>
          <w:tcPr>
            <w:tcW w:w="7499" w:type="dxa"/>
          </w:tcPr>
          <w:p w14:paraId="18E029D1" w14:textId="77777777" w:rsidR="00B91EC3" w:rsidRPr="002926FE" w:rsidRDefault="00000000">
            <w:pPr>
              <w:jc w:val="center"/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работ по центровке и загрузке воздушных судов гражданской авиации</w:t>
            </w:r>
          </w:p>
        </w:tc>
      </w:tr>
      <w:tr w:rsidR="00B91EC3" w14:paraId="1F6BE5AE" w14:textId="77777777">
        <w:tc>
          <w:tcPr>
            <w:tcW w:w="7500" w:type="dxa"/>
          </w:tcPr>
          <w:p w14:paraId="246FF14D" w14:textId="77777777" w:rsidR="00B91EC3" w:rsidRPr="002926FE" w:rsidRDefault="00000000">
            <w:pPr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 Реквизиты протокола Совета об одобрении квалификации</w:t>
            </w:r>
          </w:p>
        </w:tc>
        <w:tc>
          <w:tcPr>
            <w:tcW w:w="7499" w:type="dxa"/>
          </w:tcPr>
          <w:p w14:paraId="7588E2A6" w14:textId="77777777" w:rsidR="00B91EC3" w:rsidRDefault="00000000">
            <w:pPr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</w:t>
            </w:r>
            <w:proofErr w:type="gramEnd"/>
          </w:p>
        </w:tc>
      </w:tr>
      <w:tr w:rsidR="00B91EC3" w14:paraId="398C01A9" w14:textId="77777777">
        <w:tc>
          <w:tcPr>
            <w:tcW w:w="7500" w:type="dxa"/>
          </w:tcPr>
          <w:p w14:paraId="095702EE" w14:textId="77777777" w:rsidR="00B91EC3" w:rsidRPr="002926FE" w:rsidRDefault="00000000">
            <w:pPr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 Реквизиты приказа Национального агентства об утверждении квалификации</w:t>
            </w:r>
          </w:p>
        </w:tc>
        <w:tc>
          <w:tcPr>
            <w:tcW w:w="7499" w:type="dxa"/>
          </w:tcPr>
          <w:p w14:paraId="6A181935" w14:textId="77777777" w:rsidR="00B91EC3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</w:p>
        </w:tc>
      </w:tr>
    </w:tbl>
    <w:p w14:paraId="4B289074" w14:textId="77777777" w:rsidR="00B91EC3" w:rsidRDefault="00B91EC3"/>
    <w:p w14:paraId="6E3A86BB" w14:textId="77777777" w:rsidR="00B91EC3" w:rsidRDefault="00000000"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Основание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разработки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квалификации:</w:t>
      </w:r>
    </w:p>
    <w:tbl>
      <w:tblPr>
        <w:tblStyle w:val="myOwnTableStyle"/>
        <w:tblW w:w="150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476"/>
        <w:gridCol w:w="7524"/>
      </w:tblGrid>
      <w:tr w:rsidR="00B91EC3" w:rsidRPr="00AC7BC5" w14:paraId="77B1214E" w14:textId="77777777">
        <w:tc>
          <w:tcPr>
            <w:tcW w:w="7476" w:type="dxa"/>
            <w:vAlign w:val="center"/>
          </w:tcPr>
          <w:p w14:paraId="564FB6E8" w14:textId="77777777" w:rsidR="00B91EC3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</w:t>
            </w:r>
          </w:p>
        </w:tc>
        <w:tc>
          <w:tcPr>
            <w:tcW w:w="7523" w:type="dxa"/>
            <w:vAlign w:val="center"/>
          </w:tcPr>
          <w:p w14:paraId="4B28CF9A" w14:textId="77777777" w:rsidR="00B91EC3" w:rsidRPr="002926FE" w:rsidRDefault="00000000">
            <w:pPr>
              <w:jc w:val="center"/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Полное наименование и реквизиты документа</w:t>
            </w:r>
          </w:p>
        </w:tc>
      </w:tr>
      <w:tr w:rsidR="00B91EC3" w:rsidRPr="00AC7BC5" w14:paraId="1703F8D2" w14:textId="77777777">
        <w:tc>
          <w:tcPr>
            <w:tcW w:w="7476" w:type="dxa"/>
          </w:tcPr>
          <w:p w14:paraId="6157AFC9" w14:textId="77777777" w:rsidR="00B91EC3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23" w:type="dxa"/>
          </w:tcPr>
          <w:p w14:paraId="7BFF94FF" w14:textId="77777777" w:rsidR="00B91EC3" w:rsidRPr="002926FE" w:rsidRDefault="00000000">
            <w:pPr>
              <w:jc w:val="center"/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«Специалист по центровке и загрузке воздушного судна гражданской авиации», приказ Минтруда России от 10.08.2023 № 660н</w:t>
            </w:r>
          </w:p>
        </w:tc>
      </w:tr>
      <w:tr w:rsidR="00B91EC3" w:rsidRPr="00AC7BC5" w14:paraId="5F61A453" w14:textId="77777777">
        <w:tc>
          <w:tcPr>
            <w:tcW w:w="7476" w:type="dxa"/>
          </w:tcPr>
          <w:p w14:paraId="0E6D3F46" w14:textId="77777777" w:rsidR="00B91EC3" w:rsidRPr="002926FE" w:rsidRDefault="00000000">
            <w:pPr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7523" w:type="dxa"/>
          </w:tcPr>
          <w:p w14:paraId="10210FA3" w14:textId="77777777" w:rsidR="00B91EC3" w:rsidRPr="002926FE" w:rsidRDefault="00B91EC3">
            <w:pPr>
              <w:jc w:val="center"/>
              <w:rPr>
                <w:lang w:val="ru-RU"/>
              </w:rPr>
            </w:pPr>
          </w:p>
        </w:tc>
      </w:tr>
      <w:tr w:rsidR="00B91EC3" w:rsidRPr="00AC7BC5" w14:paraId="5187F312" w14:textId="77777777">
        <w:tc>
          <w:tcPr>
            <w:tcW w:w="7476" w:type="dxa"/>
          </w:tcPr>
          <w:p w14:paraId="3FE9E243" w14:textId="77777777" w:rsidR="00B91EC3" w:rsidRPr="002926FE" w:rsidRDefault="00000000">
            <w:pPr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Квалификационная характеристика, связанная с видом профессиональной деятельности</w:t>
            </w:r>
          </w:p>
        </w:tc>
        <w:tc>
          <w:tcPr>
            <w:tcW w:w="7523" w:type="dxa"/>
          </w:tcPr>
          <w:p w14:paraId="0A9A0394" w14:textId="77777777" w:rsidR="00B91EC3" w:rsidRPr="002926FE" w:rsidRDefault="00B91EC3">
            <w:pPr>
              <w:jc w:val="center"/>
              <w:rPr>
                <w:lang w:val="ru-RU"/>
              </w:rPr>
            </w:pPr>
          </w:p>
        </w:tc>
      </w:tr>
    </w:tbl>
    <w:p w14:paraId="6784DD1E" w14:textId="77777777" w:rsidR="00B91EC3" w:rsidRPr="002926FE" w:rsidRDefault="00B91EC3">
      <w:pPr>
        <w:rPr>
          <w:lang w:val="ru-RU"/>
        </w:rPr>
        <w:sectPr w:rsidR="00B91EC3" w:rsidRPr="002926FE">
          <w:pgSz w:w="16838" w:h="11906" w:orient="landscape"/>
          <w:pgMar w:top="1138" w:right="1138" w:bottom="569" w:left="1138" w:header="0" w:footer="0" w:gutter="0"/>
          <w:cols w:space="720"/>
          <w:formProt w:val="0"/>
          <w:docGrid w:linePitch="100" w:charSpace="8192"/>
        </w:sectPr>
      </w:pPr>
    </w:p>
    <w:p w14:paraId="6F23B118" w14:textId="77777777" w:rsidR="00B91EC3" w:rsidRPr="002926FE" w:rsidRDefault="00B91EC3">
      <w:pPr>
        <w:rPr>
          <w:lang w:val="ru-RU"/>
        </w:rPr>
      </w:pPr>
    </w:p>
    <w:p w14:paraId="474DE6D2" w14:textId="77777777" w:rsidR="00B91EC3" w:rsidRPr="002926FE" w:rsidRDefault="00000000">
      <w:pPr>
        <w:rPr>
          <w:lang w:val="ru-RU"/>
        </w:rPr>
      </w:pPr>
      <w:r w:rsidRPr="002926FE">
        <w:rPr>
          <w:rFonts w:ascii="Times New Roman" w:eastAsia="Times New Roman" w:hAnsi="Times New Roman" w:cs="Times New Roman"/>
          <w:sz w:val="24"/>
          <w:szCs w:val="24"/>
          <w:lang w:val="ru-RU"/>
        </w:rPr>
        <w:t>9. Трудовые функции (профессиональные задачи, обязанности) и их характеристики:</w:t>
      </w:r>
    </w:p>
    <w:tbl>
      <w:tblPr>
        <w:tblStyle w:val="myOwnTableStyle"/>
        <w:tblW w:w="150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01"/>
        <w:gridCol w:w="2499"/>
        <w:gridCol w:w="2501"/>
        <w:gridCol w:w="2500"/>
        <w:gridCol w:w="2499"/>
        <w:gridCol w:w="2500"/>
      </w:tblGrid>
      <w:tr w:rsidR="00B91EC3" w14:paraId="7F18B8FE" w14:textId="77777777">
        <w:tc>
          <w:tcPr>
            <w:tcW w:w="2500" w:type="dxa"/>
            <w:vAlign w:val="center"/>
          </w:tcPr>
          <w:p w14:paraId="129CDEEF" w14:textId="77777777" w:rsidR="00B91EC3" w:rsidRPr="002926FE" w:rsidRDefault="00000000">
            <w:pPr>
              <w:jc w:val="center"/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Код (при наличии профессионального стандарта)</w:t>
            </w:r>
          </w:p>
        </w:tc>
        <w:tc>
          <w:tcPr>
            <w:tcW w:w="2499" w:type="dxa"/>
            <w:vAlign w:val="center"/>
          </w:tcPr>
          <w:p w14:paraId="272125BB" w14:textId="77777777" w:rsidR="00B91EC3" w:rsidRPr="002926FE" w:rsidRDefault="00000000">
            <w:pPr>
              <w:jc w:val="center"/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2501" w:type="dxa"/>
            <w:vAlign w:val="center"/>
          </w:tcPr>
          <w:p w14:paraId="3DB14589" w14:textId="77777777" w:rsidR="00B91EC3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2500" w:type="dxa"/>
            <w:vAlign w:val="center"/>
          </w:tcPr>
          <w:p w14:paraId="54C56100" w14:textId="77777777" w:rsidR="00B91EC3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2499" w:type="dxa"/>
            <w:vAlign w:val="center"/>
          </w:tcPr>
          <w:p w14:paraId="33271ABD" w14:textId="77777777" w:rsidR="00B91EC3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2500" w:type="dxa"/>
            <w:vAlign w:val="center"/>
          </w:tcPr>
          <w:p w14:paraId="7E39810D" w14:textId="77777777" w:rsidR="00B91EC3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сведения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91EC3" w14:paraId="25907FA5" w14:textId="77777777">
        <w:tc>
          <w:tcPr>
            <w:tcW w:w="2500" w:type="dxa"/>
            <w:vMerge w:val="restart"/>
          </w:tcPr>
          <w:p w14:paraId="727DF06A" w14:textId="77777777" w:rsidR="00B91EC3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A/01.5</w:t>
            </w:r>
          </w:p>
        </w:tc>
        <w:tc>
          <w:tcPr>
            <w:tcW w:w="2499" w:type="dxa"/>
            <w:vMerge w:val="restart"/>
          </w:tcPr>
          <w:p w14:paraId="647D145B" w14:textId="77777777" w:rsidR="00B91EC3" w:rsidRPr="002926FE" w:rsidRDefault="00000000">
            <w:pPr>
              <w:jc w:val="center"/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расчетов загрузки и центровки прямых рейсов или рейсов из базового аэропорта авиационной организации – перевозчика ручным методом с использованием бланков сводно-загрузочной ведомости, центровочного графика, схемы загрузки</w:t>
            </w:r>
          </w:p>
        </w:tc>
        <w:tc>
          <w:tcPr>
            <w:tcW w:w="2501" w:type="dxa"/>
          </w:tcPr>
          <w:p w14:paraId="2D82DF05" w14:textId="77777777" w:rsidR="00B91EC3" w:rsidRPr="002926FE" w:rsidRDefault="00000000">
            <w:pPr>
              <w:jc w:val="center"/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с грузовыми агентами количества, характера груза, в том числе опасных грузов, почты к отправке на рейсах с учетом установленных квот на груз и почту</w:t>
            </w:r>
          </w:p>
        </w:tc>
        <w:tc>
          <w:tcPr>
            <w:tcW w:w="2500" w:type="dxa"/>
          </w:tcPr>
          <w:p w14:paraId="10B2953E" w14:textId="77777777" w:rsidR="00B91EC3" w:rsidRPr="002926FE" w:rsidRDefault="00000000">
            <w:pPr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Выполнять расчет весовых и центровочных характеристик воздушного судна ручным методом на бланках центровочных графиков;</w:t>
            </w:r>
          </w:p>
          <w:p w14:paraId="2E141782" w14:textId="77777777" w:rsidR="00B91EC3" w:rsidRPr="002926FE" w:rsidRDefault="00B91EC3">
            <w:pPr>
              <w:rPr>
                <w:lang w:val="ru-RU"/>
              </w:rPr>
            </w:pPr>
          </w:p>
        </w:tc>
        <w:tc>
          <w:tcPr>
            <w:tcW w:w="2499" w:type="dxa"/>
          </w:tcPr>
          <w:p w14:paraId="53D6A19B" w14:textId="77777777" w:rsidR="00B91EC3" w:rsidRPr="002926FE" w:rsidRDefault="00000000">
            <w:pPr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Технологии взаимодействия служб, обеспечивающих наземное обслуживание воздушных судов гражданской авиации;</w:t>
            </w:r>
          </w:p>
          <w:p w14:paraId="6C0286CE" w14:textId="77777777" w:rsidR="00B91EC3" w:rsidRPr="002926FE" w:rsidRDefault="00B91EC3">
            <w:pPr>
              <w:rPr>
                <w:lang w:val="ru-RU"/>
              </w:rPr>
            </w:pPr>
          </w:p>
          <w:p w14:paraId="37FA8253" w14:textId="77777777" w:rsidR="00B91EC3" w:rsidRPr="002926FE" w:rsidRDefault="00000000">
            <w:pPr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воздушных перевозок пассажиров, багажа, грузов и требования к обслуживанию пассажиров, грузоотправителей, грузополучателей;</w:t>
            </w:r>
          </w:p>
          <w:p w14:paraId="20667CCD" w14:textId="77777777" w:rsidR="00B91EC3" w:rsidRPr="002926FE" w:rsidRDefault="00B91EC3">
            <w:pPr>
              <w:rPr>
                <w:lang w:val="ru-RU"/>
              </w:rPr>
            </w:pPr>
          </w:p>
          <w:p w14:paraId="16CE855D" w14:textId="77777777" w:rsidR="00B91EC3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0BDEFFCE" w14:textId="77777777" w:rsidR="00B91EC3" w:rsidRDefault="00B91EC3"/>
        </w:tc>
        <w:tc>
          <w:tcPr>
            <w:tcW w:w="2500" w:type="dxa"/>
          </w:tcPr>
          <w:p w14:paraId="05082C19" w14:textId="77777777" w:rsidR="00B91EC3" w:rsidRDefault="00B91EC3"/>
        </w:tc>
      </w:tr>
      <w:tr w:rsidR="00B91EC3" w14:paraId="1371AE06" w14:textId="77777777">
        <w:tc>
          <w:tcPr>
            <w:tcW w:w="2500" w:type="dxa"/>
            <w:vMerge/>
          </w:tcPr>
          <w:p w14:paraId="337D9823" w14:textId="77777777" w:rsidR="00B91EC3" w:rsidRDefault="00B91EC3"/>
        </w:tc>
        <w:tc>
          <w:tcPr>
            <w:tcW w:w="2499" w:type="dxa"/>
            <w:vMerge/>
          </w:tcPr>
          <w:p w14:paraId="74423D38" w14:textId="77777777" w:rsidR="00B91EC3" w:rsidRDefault="00B91EC3"/>
        </w:tc>
        <w:tc>
          <w:tcPr>
            <w:tcW w:w="2501" w:type="dxa"/>
          </w:tcPr>
          <w:p w14:paraId="2C338AA0" w14:textId="77777777" w:rsidR="00B91EC3" w:rsidRPr="002926FE" w:rsidRDefault="00000000">
            <w:pPr>
              <w:jc w:val="center"/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Планирование коммерческой загрузки в соответствии с требованиями авиационной </w:t>
            </w: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организации, согласно таблицам совместимости опасных и специальных грузов, с учетом полученных данных от грузового агента</w:t>
            </w:r>
          </w:p>
        </w:tc>
        <w:tc>
          <w:tcPr>
            <w:tcW w:w="2500" w:type="dxa"/>
          </w:tcPr>
          <w:p w14:paraId="5059EA93" w14:textId="77777777" w:rsidR="00B91EC3" w:rsidRPr="002926FE" w:rsidRDefault="00000000">
            <w:pPr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Применять правила распределения и расчета коммерческой загрузки в соответствии с типом воздушного судна;</w:t>
            </w:r>
          </w:p>
          <w:p w14:paraId="2488EA10" w14:textId="77777777" w:rsidR="00B91EC3" w:rsidRPr="002926FE" w:rsidRDefault="00B91EC3">
            <w:pPr>
              <w:rPr>
                <w:lang w:val="ru-RU"/>
              </w:rPr>
            </w:pPr>
          </w:p>
        </w:tc>
        <w:tc>
          <w:tcPr>
            <w:tcW w:w="2499" w:type="dxa"/>
          </w:tcPr>
          <w:p w14:paraId="3388276D" w14:textId="77777777" w:rsidR="00B91EC3" w:rsidRPr="002926FE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Правила воздушных перевозок пассажиров, багажа, грузов и требования к обслуживанию пассажиров, </w:t>
            </w: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грузоотправителей, грузополучателей;</w:t>
            </w:r>
          </w:p>
          <w:p w14:paraId="095D629C" w14:textId="77777777" w:rsidR="00B91EC3" w:rsidRPr="002926FE" w:rsidRDefault="00B91E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E9C9E43" w14:textId="77777777" w:rsidR="00B91EC3" w:rsidRPr="002926F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центровки и загрузки воздушных судов;</w:t>
            </w:r>
          </w:p>
          <w:p w14:paraId="397054E5" w14:textId="77777777" w:rsidR="00B91EC3" w:rsidRPr="002926FE" w:rsidRDefault="00B91E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575A5E4" w14:textId="77777777" w:rsidR="00B91EC3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грузов</w:t>
            </w:r>
            <w:proofErr w:type="spellEnd"/>
          </w:p>
          <w:p w14:paraId="2D69E75B" w14:textId="77777777" w:rsidR="00B91EC3" w:rsidRDefault="00B91EC3">
            <w:pPr>
              <w:widowControl/>
            </w:pPr>
          </w:p>
        </w:tc>
        <w:tc>
          <w:tcPr>
            <w:tcW w:w="2500" w:type="dxa"/>
          </w:tcPr>
          <w:p w14:paraId="52DD6B7E" w14:textId="77777777" w:rsidR="00B91EC3" w:rsidRDefault="00B91EC3"/>
        </w:tc>
      </w:tr>
      <w:tr w:rsidR="00B91EC3" w:rsidRPr="00AC7BC5" w14:paraId="79C217EB" w14:textId="77777777">
        <w:tc>
          <w:tcPr>
            <w:tcW w:w="2500" w:type="dxa"/>
            <w:vMerge/>
          </w:tcPr>
          <w:p w14:paraId="0B2DC937" w14:textId="77777777" w:rsidR="00B91EC3" w:rsidRDefault="00B91EC3"/>
        </w:tc>
        <w:tc>
          <w:tcPr>
            <w:tcW w:w="2499" w:type="dxa"/>
            <w:vMerge/>
          </w:tcPr>
          <w:p w14:paraId="768CFCD2" w14:textId="77777777" w:rsidR="00B91EC3" w:rsidRDefault="00B91EC3"/>
        </w:tc>
        <w:tc>
          <w:tcPr>
            <w:tcW w:w="2501" w:type="dxa"/>
          </w:tcPr>
          <w:p w14:paraId="19CC0D30" w14:textId="77777777" w:rsidR="00B91EC3" w:rsidRPr="002926FE" w:rsidRDefault="00000000">
            <w:pPr>
              <w:jc w:val="center"/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предварительных данных о пассажирах (по классу обслуживания, возрасту, гендерному признаку) и багаже (по классам обслуживания и типу: локальный, трансферный, транзитный и приоритетный) от службы пассажирских перевозок или в автоматизированных информационных системах</w:t>
            </w:r>
          </w:p>
        </w:tc>
        <w:tc>
          <w:tcPr>
            <w:tcW w:w="2500" w:type="dxa"/>
          </w:tcPr>
          <w:p w14:paraId="44229885" w14:textId="77777777" w:rsidR="00B91EC3" w:rsidRPr="002926FE" w:rsidRDefault="00000000">
            <w:pPr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Пользоваться средствами связи в объеме, необходимом для исполнения своих должностных обязанностей;</w:t>
            </w:r>
          </w:p>
          <w:p w14:paraId="7E41F4FD" w14:textId="77777777" w:rsidR="00B91EC3" w:rsidRPr="002926FE" w:rsidRDefault="00B91EC3">
            <w:pPr>
              <w:rPr>
                <w:lang w:val="ru-RU"/>
              </w:rPr>
            </w:pPr>
          </w:p>
        </w:tc>
        <w:tc>
          <w:tcPr>
            <w:tcW w:w="2499" w:type="dxa"/>
          </w:tcPr>
          <w:p w14:paraId="43608379" w14:textId="77777777" w:rsidR="00B91EC3" w:rsidRPr="002926FE" w:rsidRDefault="00000000">
            <w:pPr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Законодательство Российской Федерации в области воздушных перевозок, ответственности перевозчика, эксплуатанта и грузоотправителя;</w:t>
            </w:r>
          </w:p>
          <w:p w14:paraId="68A092A5" w14:textId="77777777" w:rsidR="00B91EC3" w:rsidRPr="002926FE" w:rsidRDefault="00B91E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326AE09" w14:textId="77777777" w:rsidR="00B91EC3" w:rsidRPr="002926FE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Технологии взаимодействия служб, обеспечивающих наземное обслуживание воздушных судов гражданской авиации;</w:t>
            </w:r>
          </w:p>
          <w:p w14:paraId="2DEF9744" w14:textId="77777777" w:rsidR="00B91EC3" w:rsidRPr="002926FE" w:rsidRDefault="00B91E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B8AD941" w14:textId="77777777" w:rsidR="00B91EC3" w:rsidRPr="002926FE" w:rsidRDefault="00000000">
            <w:pPr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Технология наземного обслуживания </w:t>
            </w: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воздушных судов гражданской авиации;</w:t>
            </w:r>
          </w:p>
          <w:p w14:paraId="78BD6C60" w14:textId="77777777" w:rsidR="00B91EC3" w:rsidRPr="002926FE" w:rsidRDefault="00B91EC3">
            <w:pPr>
              <w:rPr>
                <w:lang w:val="ru-RU"/>
              </w:rPr>
            </w:pPr>
          </w:p>
          <w:p w14:paraId="15F38FF2" w14:textId="77777777" w:rsidR="00B91EC3" w:rsidRPr="002926FE" w:rsidRDefault="00000000">
            <w:pPr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по организации наземного обслуживания воздушных судов авиационных организаций – перевозчиков в области центровки и загрузки воздушных судов;</w:t>
            </w:r>
          </w:p>
          <w:p w14:paraId="3BE5EE23" w14:textId="77777777" w:rsidR="00B91EC3" w:rsidRPr="002926FE" w:rsidRDefault="00B91EC3">
            <w:pPr>
              <w:rPr>
                <w:lang w:val="ru-RU"/>
              </w:rPr>
            </w:pPr>
          </w:p>
        </w:tc>
        <w:tc>
          <w:tcPr>
            <w:tcW w:w="2500" w:type="dxa"/>
          </w:tcPr>
          <w:p w14:paraId="7EED8988" w14:textId="77777777" w:rsidR="00B91EC3" w:rsidRPr="002926FE" w:rsidRDefault="00B91EC3">
            <w:pPr>
              <w:rPr>
                <w:lang w:val="ru-RU"/>
              </w:rPr>
            </w:pPr>
          </w:p>
        </w:tc>
      </w:tr>
      <w:tr w:rsidR="00B91EC3" w:rsidRPr="00AC7BC5" w14:paraId="3850ABC2" w14:textId="77777777">
        <w:tc>
          <w:tcPr>
            <w:tcW w:w="2500" w:type="dxa"/>
            <w:vMerge/>
          </w:tcPr>
          <w:p w14:paraId="261C99C5" w14:textId="77777777" w:rsidR="00B91EC3" w:rsidRPr="002926FE" w:rsidRDefault="00B91EC3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3243D6BC" w14:textId="77777777" w:rsidR="00B91EC3" w:rsidRPr="002926FE" w:rsidRDefault="00B91EC3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6F91BEAA" w14:textId="77777777" w:rsidR="00B91EC3" w:rsidRPr="002926FE" w:rsidRDefault="00000000">
            <w:pPr>
              <w:jc w:val="center"/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предварительной сводно-загрузочной ведомости</w:t>
            </w:r>
          </w:p>
        </w:tc>
        <w:tc>
          <w:tcPr>
            <w:tcW w:w="2500" w:type="dxa"/>
          </w:tcPr>
          <w:p w14:paraId="454C6DD4" w14:textId="77777777" w:rsidR="00B91EC3" w:rsidRPr="002926FE" w:rsidRDefault="00000000">
            <w:pPr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Оформлять бланк сводной загрузочной ведомости в соответствии с действующими требованиями;</w:t>
            </w:r>
          </w:p>
          <w:p w14:paraId="201E316A" w14:textId="77777777" w:rsidR="00B91EC3" w:rsidRPr="002926FE" w:rsidRDefault="00B91EC3">
            <w:pPr>
              <w:rPr>
                <w:lang w:val="ru-RU"/>
              </w:rPr>
            </w:pPr>
          </w:p>
        </w:tc>
        <w:tc>
          <w:tcPr>
            <w:tcW w:w="2499" w:type="dxa"/>
          </w:tcPr>
          <w:p w14:paraId="415A695A" w14:textId="77777777" w:rsidR="00B91EC3" w:rsidRPr="002926FE" w:rsidRDefault="00000000">
            <w:pPr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организации хранения, комплектования, учета и использования документов;</w:t>
            </w:r>
          </w:p>
          <w:p w14:paraId="4488843A" w14:textId="77777777" w:rsidR="00B91EC3" w:rsidRPr="002926FE" w:rsidRDefault="00B91EC3">
            <w:pPr>
              <w:rPr>
                <w:lang w:val="ru-RU"/>
              </w:rPr>
            </w:pPr>
          </w:p>
        </w:tc>
        <w:tc>
          <w:tcPr>
            <w:tcW w:w="2500" w:type="dxa"/>
          </w:tcPr>
          <w:p w14:paraId="44457971" w14:textId="77777777" w:rsidR="00B91EC3" w:rsidRPr="002926FE" w:rsidRDefault="00B91EC3">
            <w:pPr>
              <w:rPr>
                <w:lang w:val="ru-RU"/>
              </w:rPr>
            </w:pPr>
          </w:p>
        </w:tc>
      </w:tr>
      <w:tr w:rsidR="00B91EC3" w:rsidRPr="00AC7BC5" w14:paraId="0FB750BC" w14:textId="77777777">
        <w:tc>
          <w:tcPr>
            <w:tcW w:w="2500" w:type="dxa"/>
            <w:vMerge/>
          </w:tcPr>
          <w:p w14:paraId="09DA04CD" w14:textId="77777777" w:rsidR="00B91EC3" w:rsidRPr="002926FE" w:rsidRDefault="00B91EC3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0BF6DF5A" w14:textId="77777777" w:rsidR="00B91EC3" w:rsidRPr="002926FE" w:rsidRDefault="00B91EC3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18E33FFD" w14:textId="77777777" w:rsidR="00B91EC3" w:rsidRPr="002926FE" w:rsidRDefault="00000000">
            <w:pPr>
              <w:jc w:val="center"/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Плановое распределение коммерческой загрузки в грузовых отсеках воздушного судна с оформлением схемы загрузки </w:t>
            </w:r>
            <w:proofErr w:type="spellStart"/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багажно</w:t>
            </w:r>
            <w:proofErr w:type="spellEnd"/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-грузовых отсеков в соответствии с типом воздушного судна с </w:t>
            </w: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последующей передачей схемы загрузки работнику по наземному обслуживанию воздушных судов гражданской авиации</w:t>
            </w:r>
          </w:p>
        </w:tc>
        <w:tc>
          <w:tcPr>
            <w:tcW w:w="2500" w:type="dxa"/>
          </w:tcPr>
          <w:p w14:paraId="611A7A8A" w14:textId="77777777" w:rsidR="00B91EC3" w:rsidRPr="002926FE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Выполнять расчет весовых и центровочных характеристик воздушного судна ручным методом на бланках центровочных графиков;</w:t>
            </w:r>
          </w:p>
          <w:p w14:paraId="4FDBF1B9" w14:textId="77777777" w:rsidR="00B91EC3" w:rsidRPr="002926FE" w:rsidRDefault="00B91E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3D52E22" w14:textId="77777777" w:rsidR="00B91EC3" w:rsidRPr="002926FE" w:rsidRDefault="00000000">
            <w:pPr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Выполнять расчет </w:t>
            </w: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весовых и центровочных характеристик воздушного судна ручным методом на бланках;</w:t>
            </w:r>
          </w:p>
          <w:p w14:paraId="6457A5B7" w14:textId="77777777" w:rsidR="00B91EC3" w:rsidRPr="002926FE" w:rsidRDefault="00B91EC3">
            <w:pPr>
              <w:rPr>
                <w:lang w:val="ru-RU"/>
              </w:rPr>
            </w:pPr>
          </w:p>
          <w:p w14:paraId="117D55BE" w14:textId="77777777" w:rsidR="00B91EC3" w:rsidRPr="002926FE" w:rsidRDefault="00000000">
            <w:pPr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Действовать в соответствии с требованиями системы управления безопасностью полетов;</w:t>
            </w:r>
          </w:p>
          <w:p w14:paraId="104F21F5" w14:textId="77777777" w:rsidR="00B91EC3" w:rsidRPr="002926FE" w:rsidRDefault="00B91EC3">
            <w:pPr>
              <w:rPr>
                <w:lang w:val="ru-RU"/>
              </w:rPr>
            </w:pPr>
          </w:p>
        </w:tc>
        <w:tc>
          <w:tcPr>
            <w:tcW w:w="2499" w:type="dxa"/>
          </w:tcPr>
          <w:p w14:paraId="46D675DE" w14:textId="77777777" w:rsidR="00B91EC3" w:rsidRPr="002926F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Технологии взаимодействия служб, обеспечивающих наземное обслуживание воздушных судов гражданской авиации;</w:t>
            </w:r>
          </w:p>
          <w:p w14:paraId="2C749287" w14:textId="77777777" w:rsidR="00B91EC3" w:rsidRPr="002926FE" w:rsidRDefault="00B91E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F260675" w14:textId="77777777" w:rsidR="00B91EC3" w:rsidRPr="002926F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Технология наземного </w:t>
            </w: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обслуживания воздушных судов гражданской авиации;</w:t>
            </w:r>
          </w:p>
          <w:p w14:paraId="40D27FEF" w14:textId="77777777" w:rsidR="00B91EC3" w:rsidRPr="002926FE" w:rsidRDefault="00B91E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682CDF6" w14:textId="77777777" w:rsidR="00B91EC3" w:rsidRPr="002926FE" w:rsidRDefault="00000000">
            <w:pPr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 системы управления безопасностью полетов;</w:t>
            </w:r>
          </w:p>
          <w:p w14:paraId="432443EA" w14:textId="77777777" w:rsidR="00B91EC3" w:rsidRPr="002926FE" w:rsidRDefault="00B91EC3">
            <w:pPr>
              <w:rPr>
                <w:lang w:val="ru-RU"/>
              </w:rPr>
            </w:pPr>
          </w:p>
        </w:tc>
        <w:tc>
          <w:tcPr>
            <w:tcW w:w="2500" w:type="dxa"/>
          </w:tcPr>
          <w:p w14:paraId="614E30E9" w14:textId="77777777" w:rsidR="00B91EC3" w:rsidRPr="002926FE" w:rsidRDefault="00B91EC3">
            <w:pPr>
              <w:rPr>
                <w:lang w:val="ru-RU"/>
              </w:rPr>
            </w:pPr>
          </w:p>
        </w:tc>
      </w:tr>
      <w:tr w:rsidR="00B91EC3" w:rsidRPr="00AC7BC5" w14:paraId="48EE001E" w14:textId="77777777">
        <w:tc>
          <w:tcPr>
            <w:tcW w:w="2500" w:type="dxa"/>
            <w:vMerge/>
          </w:tcPr>
          <w:p w14:paraId="06A0F9F7" w14:textId="77777777" w:rsidR="00B91EC3" w:rsidRPr="002926FE" w:rsidRDefault="00B91EC3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68A23F03" w14:textId="77777777" w:rsidR="00B91EC3" w:rsidRPr="002926FE" w:rsidRDefault="00B91EC3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33583E77" w14:textId="77777777" w:rsidR="00B91EC3" w:rsidRPr="002926FE" w:rsidRDefault="00000000">
            <w:pPr>
              <w:jc w:val="center"/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Информирование руководителя (начальника смены центровки) о невозможности перевозки части коммерческой загрузки и возможных вариантах загрузки с учетом приоритетов отправки в случаях превышения максимальной коммерческой загрузки, ограничения коммерческой загрузки, </w:t>
            </w: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несовместимости коммерческой загрузки</w:t>
            </w:r>
          </w:p>
        </w:tc>
        <w:tc>
          <w:tcPr>
            <w:tcW w:w="2500" w:type="dxa"/>
          </w:tcPr>
          <w:p w14:paraId="5B61360B" w14:textId="77777777" w:rsidR="00B91EC3" w:rsidRPr="002926FE" w:rsidRDefault="00000000">
            <w:pPr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Осуществлять взаимодействие с руководителем (начальником смены центровки) при принятии решения о необходимости снятия части коммерческой загрузки и возможных вариантах очередности отправки коммерческой загрузки;</w:t>
            </w:r>
          </w:p>
          <w:p w14:paraId="3B632388" w14:textId="77777777" w:rsidR="00B91EC3" w:rsidRPr="002926FE" w:rsidRDefault="00B91EC3">
            <w:pPr>
              <w:rPr>
                <w:lang w:val="ru-RU"/>
              </w:rPr>
            </w:pPr>
          </w:p>
          <w:p w14:paraId="6556E295" w14:textId="77777777" w:rsidR="00B91EC3" w:rsidRPr="002926FE" w:rsidRDefault="00000000">
            <w:pPr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Действовать в соответствии с инструкциями в чрезвычайных </w:t>
            </w: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ситуациях, связанных с актами незаконного вмешательства в деятельность гражданской авиации;</w:t>
            </w:r>
          </w:p>
          <w:p w14:paraId="513F6796" w14:textId="77777777" w:rsidR="00B91EC3" w:rsidRPr="002926FE" w:rsidRDefault="00B91EC3">
            <w:pPr>
              <w:rPr>
                <w:lang w:val="ru-RU"/>
              </w:rPr>
            </w:pPr>
          </w:p>
        </w:tc>
        <w:tc>
          <w:tcPr>
            <w:tcW w:w="2499" w:type="dxa"/>
          </w:tcPr>
          <w:p w14:paraId="0875D032" w14:textId="77777777" w:rsidR="00B91EC3" w:rsidRPr="002926F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Правила центровки и загрузки воздушных судов;</w:t>
            </w:r>
          </w:p>
          <w:p w14:paraId="2AC0B474" w14:textId="77777777" w:rsidR="00B91EC3" w:rsidRPr="002926FE" w:rsidRDefault="00B91EC3">
            <w:pPr>
              <w:rPr>
                <w:lang w:val="ru-RU"/>
              </w:rPr>
            </w:pPr>
          </w:p>
          <w:p w14:paraId="3DD79903" w14:textId="77777777" w:rsidR="00B91EC3" w:rsidRPr="002926F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Технология наземного обслуживания воздушных судов гражданской авиации;</w:t>
            </w:r>
          </w:p>
        </w:tc>
        <w:tc>
          <w:tcPr>
            <w:tcW w:w="2500" w:type="dxa"/>
          </w:tcPr>
          <w:p w14:paraId="1315DDE3" w14:textId="77777777" w:rsidR="00B91EC3" w:rsidRPr="002926FE" w:rsidRDefault="00B91EC3">
            <w:pPr>
              <w:rPr>
                <w:lang w:val="ru-RU"/>
              </w:rPr>
            </w:pPr>
          </w:p>
        </w:tc>
      </w:tr>
      <w:tr w:rsidR="00B91EC3" w:rsidRPr="00AC7BC5" w14:paraId="1E1A0E27" w14:textId="77777777">
        <w:tc>
          <w:tcPr>
            <w:tcW w:w="2500" w:type="dxa"/>
            <w:vMerge/>
          </w:tcPr>
          <w:p w14:paraId="6D8750A5" w14:textId="77777777" w:rsidR="00B91EC3" w:rsidRPr="002926FE" w:rsidRDefault="00B91EC3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7B2DAA4C" w14:textId="77777777" w:rsidR="00B91EC3" w:rsidRPr="002926FE" w:rsidRDefault="00B91EC3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21EB163B" w14:textId="77777777" w:rsidR="00B91EC3" w:rsidRPr="002926FE" w:rsidRDefault="00000000">
            <w:pPr>
              <w:jc w:val="center"/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Передача указаний службе пассажирских перевозок о необходимости рассадки пассажиров по рядам (зонам) салона воздушного судна для обеспечения безопасной центровки</w:t>
            </w:r>
          </w:p>
        </w:tc>
        <w:tc>
          <w:tcPr>
            <w:tcW w:w="2500" w:type="dxa"/>
          </w:tcPr>
          <w:p w14:paraId="52C08935" w14:textId="77777777" w:rsidR="00B91EC3" w:rsidRPr="002926FE" w:rsidRDefault="00000000">
            <w:pPr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Формировать рекомендации по рассадке пассажиров по рядам (зонам) салона воздушного судна для обеспечения безопасной центровки;</w:t>
            </w:r>
          </w:p>
          <w:p w14:paraId="3F5CA3CD" w14:textId="77777777" w:rsidR="00B91EC3" w:rsidRPr="002926FE" w:rsidRDefault="00B91EC3">
            <w:pPr>
              <w:rPr>
                <w:lang w:val="ru-RU"/>
              </w:rPr>
            </w:pPr>
          </w:p>
          <w:p w14:paraId="6004B860" w14:textId="77777777" w:rsidR="00B91EC3" w:rsidRPr="002926FE" w:rsidRDefault="00000000">
            <w:pPr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Осуществлять взаимодействие со службой пассажирских перевозок;</w:t>
            </w:r>
          </w:p>
          <w:p w14:paraId="302230F7" w14:textId="77777777" w:rsidR="00B91EC3" w:rsidRPr="002926FE" w:rsidRDefault="00B91EC3">
            <w:pPr>
              <w:rPr>
                <w:lang w:val="ru-RU"/>
              </w:rPr>
            </w:pPr>
          </w:p>
        </w:tc>
        <w:tc>
          <w:tcPr>
            <w:tcW w:w="2499" w:type="dxa"/>
          </w:tcPr>
          <w:p w14:paraId="2ABD3166" w14:textId="77777777" w:rsidR="00B91EC3" w:rsidRPr="002926FE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Законодательство Российской Федерации в области воздушных перевозок, ответственности перевозчика, эксплуатанта и грузоотправителя;</w:t>
            </w:r>
          </w:p>
          <w:p w14:paraId="371CDC57" w14:textId="77777777" w:rsidR="00B91EC3" w:rsidRPr="002926FE" w:rsidRDefault="00B91EC3">
            <w:pPr>
              <w:widowControl/>
              <w:rPr>
                <w:lang w:val="ru-RU"/>
              </w:rPr>
            </w:pPr>
          </w:p>
          <w:p w14:paraId="693DB79D" w14:textId="77777777" w:rsidR="00B91EC3" w:rsidRPr="002926FE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центровки и загрузки воздушных судов</w:t>
            </w:r>
          </w:p>
        </w:tc>
        <w:tc>
          <w:tcPr>
            <w:tcW w:w="2500" w:type="dxa"/>
          </w:tcPr>
          <w:p w14:paraId="7FBA0335" w14:textId="77777777" w:rsidR="00B91EC3" w:rsidRPr="002926FE" w:rsidRDefault="00B91EC3">
            <w:pPr>
              <w:rPr>
                <w:lang w:val="ru-RU"/>
              </w:rPr>
            </w:pPr>
          </w:p>
        </w:tc>
      </w:tr>
      <w:tr w:rsidR="00B91EC3" w:rsidRPr="00AC7BC5" w14:paraId="15C8A4BD" w14:textId="77777777">
        <w:tc>
          <w:tcPr>
            <w:tcW w:w="2500" w:type="dxa"/>
            <w:vMerge/>
          </w:tcPr>
          <w:p w14:paraId="689DB86B" w14:textId="77777777" w:rsidR="00B91EC3" w:rsidRPr="002926FE" w:rsidRDefault="00B91EC3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05B8E14D" w14:textId="77777777" w:rsidR="00B91EC3" w:rsidRPr="002926FE" w:rsidRDefault="00B91EC3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20A80730" w14:textId="77777777" w:rsidR="00B91EC3" w:rsidRPr="002926FE" w:rsidRDefault="00000000">
            <w:pPr>
              <w:jc w:val="center"/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Внесение данных о топливе, об экипаже, полученных от командира воздушного судна</w:t>
            </w:r>
          </w:p>
        </w:tc>
        <w:tc>
          <w:tcPr>
            <w:tcW w:w="2500" w:type="dxa"/>
          </w:tcPr>
          <w:p w14:paraId="69288976" w14:textId="77777777" w:rsidR="00B91EC3" w:rsidRPr="002926FE" w:rsidRDefault="00000000">
            <w:pPr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Осуществлять взаимодействие с командиром воздушного судна для получения информации о топливе, об экипаже воздушного судна;</w:t>
            </w:r>
          </w:p>
          <w:p w14:paraId="532E6994" w14:textId="77777777" w:rsidR="00B91EC3" w:rsidRPr="002926FE" w:rsidRDefault="00B91EC3">
            <w:pPr>
              <w:rPr>
                <w:lang w:val="ru-RU"/>
              </w:rPr>
            </w:pPr>
          </w:p>
        </w:tc>
        <w:tc>
          <w:tcPr>
            <w:tcW w:w="2499" w:type="dxa"/>
          </w:tcPr>
          <w:p w14:paraId="36953A51" w14:textId="77777777" w:rsidR="00B91EC3" w:rsidRPr="002926FE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перевозки опасных грузов;</w:t>
            </w:r>
          </w:p>
          <w:p w14:paraId="15EB1051" w14:textId="77777777" w:rsidR="00B91EC3" w:rsidRPr="002926FE" w:rsidRDefault="00B91EC3">
            <w:pPr>
              <w:widowControl/>
              <w:rPr>
                <w:lang w:val="ru-RU"/>
              </w:rPr>
            </w:pPr>
          </w:p>
          <w:p w14:paraId="75DDB390" w14:textId="77777777" w:rsidR="00B91EC3" w:rsidRPr="002926FE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 системы управления безопасностью полетов;</w:t>
            </w:r>
          </w:p>
          <w:p w14:paraId="553E87BC" w14:textId="77777777" w:rsidR="00B91EC3" w:rsidRPr="002926FE" w:rsidRDefault="00B91EC3">
            <w:pPr>
              <w:widowControl/>
              <w:rPr>
                <w:lang w:val="ru-RU"/>
              </w:rPr>
            </w:pPr>
          </w:p>
          <w:p w14:paraId="5AEA0AD7" w14:textId="77777777" w:rsidR="00B91EC3" w:rsidRPr="002926FE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Технологии взаимодействия служб, </w:t>
            </w: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обеспечивающих наземное обслуживание воздушных судов гражданской;</w:t>
            </w:r>
          </w:p>
          <w:p w14:paraId="5FAEC840" w14:textId="77777777" w:rsidR="00B91EC3" w:rsidRPr="002926FE" w:rsidRDefault="00B91EC3">
            <w:pPr>
              <w:widowControl/>
              <w:rPr>
                <w:lang w:val="ru-RU"/>
              </w:rPr>
            </w:pPr>
          </w:p>
          <w:p w14:paraId="4F45198A" w14:textId="77777777" w:rsidR="00B91EC3" w:rsidRPr="002926FE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Технология наземного обслуживания воздушных судов гражданской авиации;</w:t>
            </w:r>
          </w:p>
          <w:p w14:paraId="28F19841" w14:textId="77777777" w:rsidR="00B91EC3" w:rsidRPr="002926FE" w:rsidRDefault="00B91E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76AB646" w14:textId="77777777" w:rsidR="00B91EC3" w:rsidRPr="002926FE" w:rsidRDefault="00000000">
            <w:pPr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 пожарной безопасности и охраны труда;</w:t>
            </w:r>
          </w:p>
          <w:p w14:paraId="33DF9244" w14:textId="77777777" w:rsidR="00B91EC3" w:rsidRPr="002926FE" w:rsidRDefault="00B91EC3">
            <w:pPr>
              <w:rPr>
                <w:lang w:val="ru-RU"/>
              </w:rPr>
            </w:pPr>
          </w:p>
        </w:tc>
        <w:tc>
          <w:tcPr>
            <w:tcW w:w="2500" w:type="dxa"/>
          </w:tcPr>
          <w:p w14:paraId="22FB17B1" w14:textId="77777777" w:rsidR="00B91EC3" w:rsidRPr="002926FE" w:rsidRDefault="00B91EC3">
            <w:pPr>
              <w:rPr>
                <w:lang w:val="ru-RU"/>
              </w:rPr>
            </w:pPr>
          </w:p>
        </w:tc>
      </w:tr>
      <w:tr w:rsidR="00B91EC3" w:rsidRPr="00AC7BC5" w14:paraId="6C9E6EB6" w14:textId="77777777">
        <w:tc>
          <w:tcPr>
            <w:tcW w:w="2500" w:type="dxa"/>
            <w:vMerge/>
          </w:tcPr>
          <w:p w14:paraId="4D64AC6B" w14:textId="77777777" w:rsidR="00B91EC3" w:rsidRPr="002926FE" w:rsidRDefault="00B91EC3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2A3762D5" w14:textId="77777777" w:rsidR="00B91EC3" w:rsidRPr="002926FE" w:rsidRDefault="00B91EC3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29D756AE" w14:textId="77777777" w:rsidR="00B91EC3" w:rsidRPr="002926FE" w:rsidRDefault="00000000">
            <w:pPr>
              <w:jc w:val="center"/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 фактической коммерческой загрузки и центровки воздушного судна с соблюдением рекомендованных значений центровки на взлете для воздушного судна с целью экономии топлива на маршруте</w:t>
            </w:r>
          </w:p>
        </w:tc>
        <w:tc>
          <w:tcPr>
            <w:tcW w:w="2500" w:type="dxa"/>
          </w:tcPr>
          <w:p w14:paraId="452507C2" w14:textId="77777777" w:rsidR="00B91EC3" w:rsidRPr="002926FE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Выполнять расчет весовых и центровочных характеристик воздушного судна ручным методом на бланках центровочных графиков;</w:t>
            </w:r>
          </w:p>
          <w:p w14:paraId="38A7804F" w14:textId="77777777" w:rsidR="00B91EC3" w:rsidRPr="002926FE" w:rsidRDefault="00B91EC3">
            <w:pPr>
              <w:widowControl/>
              <w:rPr>
                <w:lang w:val="ru-RU"/>
              </w:rPr>
            </w:pPr>
          </w:p>
          <w:p w14:paraId="0CF22095" w14:textId="77777777" w:rsidR="00B91EC3" w:rsidRPr="002926FE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Применять правила распределения и расчета коммерческой загрузки в соответствии с типом воздушного судна;</w:t>
            </w:r>
          </w:p>
        </w:tc>
        <w:tc>
          <w:tcPr>
            <w:tcW w:w="2499" w:type="dxa"/>
          </w:tcPr>
          <w:p w14:paraId="3FD8AB5A" w14:textId="77777777" w:rsidR="00B91EC3" w:rsidRPr="002926FE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центровки и загрузки воздушных судов;</w:t>
            </w:r>
          </w:p>
          <w:p w14:paraId="76327083" w14:textId="77777777" w:rsidR="00B91EC3" w:rsidRPr="002926FE" w:rsidRDefault="00B91EC3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813431C" w14:textId="77777777" w:rsidR="00B91EC3" w:rsidRPr="002926FE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 системы управления безопасностью полетов;</w:t>
            </w:r>
          </w:p>
          <w:p w14:paraId="660243D7" w14:textId="77777777" w:rsidR="00B91EC3" w:rsidRPr="002926FE" w:rsidRDefault="00B91EC3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</w:tcPr>
          <w:p w14:paraId="7FF1718F" w14:textId="77777777" w:rsidR="00B91EC3" w:rsidRPr="002926FE" w:rsidRDefault="00B91EC3">
            <w:pPr>
              <w:rPr>
                <w:lang w:val="ru-RU"/>
              </w:rPr>
            </w:pPr>
          </w:p>
        </w:tc>
      </w:tr>
      <w:tr w:rsidR="00B91EC3" w14:paraId="069886DE" w14:textId="77777777">
        <w:tc>
          <w:tcPr>
            <w:tcW w:w="2500" w:type="dxa"/>
            <w:vMerge/>
          </w:tcPr>
          <w:p w14:paraId="150A2E63" w14:textId="77777777" w:rsidR="00B91EC3" w:rsidRPr="002926FE" w:rsidRDefault="00B91EC3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42A23F97" w14:textId="77777777" w:rsidR="00B91EC3" w:rsidRPr="002926FE" w:rsidRDefault="00B91EC3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656E6376" w14:textId="77777777" w:rsidR="00B91EC3" w:rsidRDefault="00000000">
            <w:pPr>
              <w:jc w:val="center"/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Внесение данных об изменениях коммерческой загрузки в «последнюю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00" w:type="dxa"/>
          </w:tcPr>
          <w:p w14:paraId="56EA9D60" w14:textId="77777777" w:rsidR="00B91EC3" w:rsidRPr="002926FE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Осуществлять взаимодействие со службой пассажирских перевозок;</w:t>
            </w:r>
          </w:p>
          <w:p w14:paraId="01A46138" w14:textId="77777777" w:rsidR="00B91EC3" w:rsidRPr="002926FE" w:rsidRDefault="00B91EC3">
            <w:pPr>
              <w:widowControl/>
              <w:rPr>
                <w:lang w:val="ru-RU"/>
              </w:rPr>
            </w:pPr>
          </w:p>
        </w:tc>
        <w:tc>
          <w:tcPr>
            <w:tcW w:w="2499" w:type="dxa"/>
          </w:tcPr>
          <w:p w14:paraId="1A323FB1" w14:textId="77777777" w:rsidR="00B91EC3" w:rsidRPr="002926FE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центровки и загрузки воздушных судов;</w:t>
            </w:r>
          </w:p>
          <w:p w14:paraId="14C2326F" w14:textId="77777777" w:rsidR="00B91EC3" w:rsidRPr="002926FE" w:rsidRDefault="00B91E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9159617" w14:textId="77777777" w:rsidR="00B91EC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ведения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радиообмена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4C2BD6AB" w14:textId="77777777" w:rsidR="00B91EC3" w:rsidRDefault="00B91EC3"/>
        </w:tc>
        <w:tc>
          <w:tcPr>
            <w:tcW w:w="2500" w:type="dxa"/>
          </w:tcPr>
          <w:p w14:paraId="48D74C57" w14:textId="77777777" w:rsidR="00B91EC3" w:rsidRDefault="00B91EC3"/>
        </w:tc>
      </w:tr>
      <w:tr w:rsidR="00B91EC3" w:rsidRPr="00AC7BC5" w14:paraId="41A6528E" w14:textId="77777777">
        <w:tc>
          <w:tcPr>
            <w:tcW w:w="2500" w:type="dxa"/>
            <w:vMerge/>
          </w:tcPr>
          <w:p w14:paraId="247A9D49" w14:textId="77777777" w:rsidR="00B91EC3" w:rsidRDefault="00B91EC3"/>
        </w:tc>
        <w:tc>
          <w:tcPr>
            <w:tcW w:w="2499" w:type="dxa"/>
            <w:vMerge/>
          </w:tcPr>
          <w:p w14:paraId="0EF0BA90" w14:textId="77777777" w:rsidR="00B91EC3" w:rsidRDefault="00B91EC3"/>
        </w:tc>
        <w:tc>
          <w:tcPr>
            <w:tcW w:w="2501" w:type="dxa"/>
          </w:tcPr>
          <w:p w14:paraId="4431CCE7" w14:textId="77777777" w:rsidR="00B91EC3" w:rsidRPr="002926FE" w:rsidRDefault="00000000">
            <w:pPr>
              <w:jc w:val="center"/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Архивирование необходимой документации при осуществлении расчетов загрузки и центровки прямых рейсов или рейсов из базового аэропорта авиационной организации – перевозчика ручным методом</w:t>
            </w:r>
          </w:p>
        </w:tc>
        <w:tc>
          <w:tcPr>
            <w:tcW w:w="2500" w:type="dxa"/>
          </w:tcPr>
          <w:p w14:paraId="458E824C" w14:textId="77777777" w:rsidR="00B91EC3" w:rsidRPr="002926FE" w:rsidRDefault="00000000">
            <w:pPr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Передавать в архив аэропорта или авиакомпании необходимую документацию;</w:t>
            </w:r>
          </w:p>
          <w:p w14:paraId="07298949" w14:textId="77777777" w:rsidR="00B91EC3" w:rsidRPr="002926FE" w:rsidRDefault="00B91EC3">
            <w:pPr>
              <w:rPr>
                <w:lang w:val="ru-RU"/>
              </w:rPr>
            </w:pPr>
          </w:p>
        </w:tc>
        <w:tc>
          <w:tcPr>
            <w:tcW w:w="2499" w:type="dxa"/>
          </w:tcPr>
          <w:p w14:paraId="5F8469AB" w14:textId="77777777" w:rsidR="00B91EC3" w:rsidRPr="002926FE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центровки и загрузки воздушных судов;</w:t>
            </w:r>
          </w:p>
          <w:p w14:paraId="75D6AF24" w14:textId="77777777" w:rsidR="00B91EC3" w:rsidRPr="002926FE" w:rsidRDefault="00B91EC3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</w:tcPr>
          <w:p w14:paraId="4809F91B" w14:textId="77777777" w:rsidR="00B91EC3" w:rsidRPr="002926FE" w:rsidRDefault="00B91EC3">
            <w:pPr>
              <w:rPr>
                <w:lang w:val="ru-RU"/>
              </w:rPr>
            </w:pPr>
          </w:p>
        </w:tc>
      </w:tr>
      <w:tr w:rsidR="00B91EC3" w14:paraId="4BF38FB2" w14:textId="77777777">
        <w:tc>
          <w:tcPr>
            <w:tcW w:w="2500" w:type="dxa"/>
            <w:vMerge w:val="restart"/>
          </w:tcPr>
          <w:p w14:paraId="24B9F1F2" w14:textId="77777777" w:rsidR="00B91EC3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A/02.5</w:t>
            </w:r>
          </w:p>
        </w:tc>
        <w:tc>
          <w:tcPr>
            <w:tcW w:w="2499" w:type="dxa"/>
            <w:vMerge w:val="restart"/>
          </w:tcPr>
          <w:p w14:paraId="0C839B06" w14:textId="77777777" w:rsidR="00B91EC3" w:rsidRPr="002926FE" w:rsidRDefault="00000000">
            <w:pPr>
              <w:jc w:val="center"/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расчетов загрузки и центровки рейсов авиационной организации – перевозчика по сети маршрутов с использованием автоматизированной системы центровки воздушного судна, с последующим выпуском </w:t>
            </w: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автоматизированной сводно-загрузочной ведомости, схем</w:t>
            </w:r>
          </w:p>
        </w:tc>
        <w:tc>
          <w:tcPr>
            <w:tcW w:w="2501" w:type="dxa"/>
          </w:tcPr>
          <w:p w14:paraId="2FDEDAF2" w14:textId="77777777" w:rsidR="00B91EC3" w:rsidRPr="002926FE" w:rsidRDefault="00000000">
            <w:pPr>
              <w:jc w:val="center"/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Работа с информацией об опасных (специальных) грузах для последующего анализа и учета в сводно-загрузочной ведомости и схеме загрузки</w:t>
            </w:r>
          </w:p>
        </w:tc>
        <w:tc>
          <w:tcPr>
            <w:tcW w:w="2500" w:type="dxa"/>
          </w:tcPr>
          <w:p w14:paraId="13823E5F" w14:textId="77777777" w:rsidR="00B91EC3" w:rsidRPr="002926FE" w:rsidRDefault="00000000">
            <w:pPr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Трансформировать полученную информацию об опасных грузах в структуру данных для дальнейшего применения при центровке и загрузке воздушного судна;</w:t>
            </w:r>
          </w:p>
          <w:p w14:paraId="069F8ECB" w14:textId="77777777" w:rsidR="00B91EC3" w:rsidRPr="002926FE" w:rsidRDefault="00B91EC3">
            <w:pPr>
              <w:rPr>
                <w:lang w:val="ru-RU"/>
              </w:rPr>
            </w:pPr>
          </w:p>
        </w:tc>
        <w:tc>
          <w:tcPr>
            <w:tcW w:w="2499" w:type="dxa"/>
          </w:tcPr>
          <w:p w14:paraId="3235B1C7" w14:textId="77777777" w:rsidR="00B91EC3" w:rsidRPr="002926FE" w:rsidRDefault="00000000">
            <w:pPr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Стандарты авиационных организаций – перевозчиков в области центровки и загрузки воздушных судов;</w:t>
            </w:r>
          </w:p>
          <w:p w14:paraId="50F1E354" w14:textId="77777777" w:rsidR="00B91EC3" w:rsidRPr="002926FE" w:rsidRDefault="00B91EC3">
            <w:pPr>
              <w:rPr>
                <w:lang w:val="ru-RU"/>
              </w:rPr>
            </w:pPr>
          </w:p>
          <w:p w14:paraId="6AAAE4A8" w14:textId="77777777" w:rsidR="00B91EC3" w:rsidRPr="002926FE" w:rsidRDefault="00000000">
            <w:pPr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центровки и загрузки воздушных судов;</w:t>
            </w:r>
          </w:p>
          <w:p w14:paraId="3912E463" w14:textId="77777777" w:rsidR="00B91EC3" w:rsidRPr="002926FE" w:rsidRDefault="00B91EC3">
            <w:pPr>
              <w:rPr>
                <w:lang w:val="ru-RU"/>
              </w:rPr>
            </w:pPr>
          </w:p>
          <w:p w14:paraId="24D07E43" w14:textId="77777777" w:rsidR="00B91EC3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6D889113" w14:textId="77777777" w:rsidR="00B91EC3" w:rsidRDefault="00B91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14:paraId="2B3283B5" w14:textId="77777777" w:rsidR="00B91EC3" w:rsidRDefault="00B91EC3"/>
        </w:tc>
      </w:tr>
      <w:tr w:rsidR="00B91EC3" w:rsidRPr="00AC7BC5" w14:paraId="2DDCCD04" w14:textId="77777777">
        <w:tc>
          <w:tcPr>
            <w:tcW w:w="2500" w:type="dxa"/>
            <w:vMerge/>
          </w:tcPr>
          <w:p w14:paraId="59DC6A71" w14:textId="77777777" w:rsidR="00B91EC3" w:rsidRDefault="00B91EC3"/>
        </w:tc>
        <w:tc>
          <w:tcPr>
            <w:tcW w:w="2499" w:type="dxa"/>
            <w:vMerge/>
          </w:tcPr>
          <w:p w14:paraId="77EC5587" w14:textId="77777777" w:rsidR="00B91EC3" w:rsidRDefault="00B91EC3"/>
        </w:tc>
        <w:tc>
          <w:tcPr>
            <w:tcW w:w="2501" w:type="dxa"/>
          </w:tcPr>
          <w:p w14:paraId="409A0C23" w14:textId="77777777" w:rsidR="00B91EC3" w:rsidRPr="002926FE" w:rsidRDefault="00000000">
            <w:pPr>
              <w:jc w:val="center"/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 данными по оборудованию и загрузкам, не входящим в состав сухого операционного/эксплуатационного веса воздушного судна (кухонное оборудование, вес питьевой воды на полет, спасательные жилеты, печатная продукция, балластное топливо) для последующего анализа и учета в сводно-загрузочной ведомости и схеме загрузки</w:t>
            </w:r>
          </w:p>
        </w:tc>
        <w:tc>
          <w:tcPr>
            <w:tcW w:w="2500" w:type="dxa"/>
          </w:tcPr>
          <w:p w14:paraId="70D06A5C" w14:textId="77777777" w:rsidR="00B91EC3" w:rsidRPr="002926FE" w:rsidRDefault="00000000">
            <w:pPr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Работать с большими объемами информации;</w:t>
            </w:r>
          </w:p>
          <w:p w14:paraId="068D4EDA" w14:textId="77777777" w:rsidR="00B91EC3" w:rsidRPr="002926FE" w:rsidRDefault="00B91EC3">
            <w:pPr>
              <w:rPr>
                <w:lang w:val="ru-RU"/>
              </w:rPr>
            </w:pPr>
          </w:p>
          <w:p w14:paraId="7616A562" w14:textId="77777777" w:rsidR="00B91EC3" w:rsidRPr="002926FE" w:rsidRDefault="00000000">
            <w:pPr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Трансформировать полученную информацию об оборудовании и загрузкам, не входящим в состав сухого операционного/эксплуатационного веса воздушного судна, в структуру данных для дальнейшего применения при центровке и загрузке воздушного судна;</w:t>
            </w:r>
          </w:p>
          <w:p w14:paraId="5DD3968A" w14:textId="77777777" w:rsidR="00B91EC3" w:rsidRPr="002926FE" w:rsidRDefault="00B91EC3">
            <w:pPr>
              <w:rPr>
                <w:lang w:val="ru-RU"/>
              </w:rPr>
            </w:pPr>
          </w:p>
        </w:tc>
        <w:tc>
          <w:tcPr>
            <w:tcW w:w="2499" w:type="dxa"/>
          </w:tcPr>
          <w:p w14:paraId="19430261" w14:textId="77777777" w:rsidR="00B91EC3" w:rsidRPr="002926FE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центровки и загрузки воздушных судов;</w:t>
            </w:r>
          </w:p>
          <w:p w14:paraId="3ABEF956" w14:textId="77777777" w:rsidR="00B91EC3" w:rsidRPr="002926FE" w:rsidRDefault="00B91E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B7037A0" w14:textId="77777777" w:rsidR="00B91EC3" w:rsidRPr="002926FE" w:rsidRDefault="00000000">
            <w:pPr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воздушных перевозок пассажиров, багажа, грузов и требования к обслуживанию пассажиров, грузоотправителей, грузополучателей;</w:t>
            </w:r>
          </w:p>
          <w:p w14:paraId="2B12D7BB" w14:textId="77777777" w:rsidR="00B91EC3" w:rsidRPr="002926FE" w:rsidRDefault="00B91EC3">
            <w:pPr>
              <w:rPr>
                <w:lang w:val="ru-RU"/>
              </w:rPr>
            </w:pPr>
          </w:p>
        </w:tc>
        <w:tc>
          <w:tcPr>
            <w:tcW w:w="2500" w:type="dxa"/>
          </w:tcPr>
          <w:p w14:paraId="0CEAFC46" w14:textId="77777777" w:rsidR="00B91EC3" w:rsidRPr="002926FE" w:rsidRDefault="00B91EC3">
            <w:pPr>
              <w:rPr>
                <w:lang w:val="ru-RU"/>
              </w:rPr>
            </w:pPr>
          </w:p>
        </w:tc>
      </w:tr>
      <w:tr w:rsidR="00B91EC3" w:rsidRPr="00AC7BC5" w14:paraId="215CBE51" w14:textId="77777777">
        <w:tc>
          <w:tcPr>
            <w:tcW w:w="2500" w:type="dxa"/>
            <w:vMerge/>
          </w:tcPr>
          <w:p w14:paraId="0AB1E627" w14:textId="77777777" w:rsidR="00B91EC3" w:rsidRPr="002926FE" w:rsidRDefault="00B91EC3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65D71585" w14:textId="77777777" w:rsidR="00B91EC3" w:rsidRPr="002926FE" w:rsidRDefault="00B91EC3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076187BB" w14:textId="77777777" w:rsidR="00B91EC3" w:rsidRPr="002926FE" w:rsidRDefault="00000000">
            <w:pPr>
              <w:jc w:val="center"/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 с данными о забронированных пассажирах и спрогнозированном на основании исторических данных весе их багажа для последующего анализа и учета в сводно-загрузочной ведомости и схеме </w:t>
            </w: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загрузки</w:t>
            </w:r>
          </w:p>
        </w:tc>
        <w:tc>
          <w:tcPr>
            <w:tcW w:w="2500" w:type="dxa"/>
          </w:tcPr>
          <w:p w14:paraId="43A0C070" w14:textId="77777777" w:rsidR="00B91EC3" w:rsidRPr="002926FE" w:rsidRDefault="00000000">
            <w:pPr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Трансформировать полученную информацию о забронированных пассажирах и спрогнозированном на основании исторических данных весе их багажа в структуру данных для дальнейшего </w:t>
            </w: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применения при центровке и загрузке воздушного судна;</w:t>
            </w:r>
          </w:p>
          <w:p w14:paraId="090368AD" w14:textId="77777777" w:rsidR="00B91EC3" w:rsidRPr="002926FE" w:rsidRDefault="00B91EC3">
            <w:pPr>
              <w:rPr>
                <w:lang w:val="ru-RU"/>
              </w:rPr>
            </w:pPr>
          </w:p>
        </w:tc>
        <w:tc>
          <w:tcPr>
            <w:tcW w:w="2499" w:type="dxa"/>
          </w:tcPr>
          <w:p w14:paraId="62D35C1C" w14:textId="77777777" w:rsidR="00B91EC3" w:rsidRPr="002926FE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Правила центровки и загрузки воздушных судов;</w:t>
            </w:r>
          </w:p>
          <w:p w14:paraId="61817EE7" w14:textId="77777777" w:rsidR="00B91EC3" w:rsidRPr="002926FE" w:rsidRDefault="00B91EC3">
            <w:pPr>
              <w:widowControl/>
              <w:rPr>
                <w:lang w:val="ru-RU"/>
              </w:rPr>
            </w:pPr>
          </w:p>
          <w:p w14:paraId="3FEE50DD" w14:textId="77777777" w:rsidR="00B91EC3" w:rsidRPr="002926FE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Правила воздушных перевозок пассажиров, багажа, грузов и требования к обслуживанию пассажиров, </w:t>
            </w: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грузоотправителей, грузополучателей;</w:t>
            </w:r>
          </w:p>
        </w:tc>
        <w:tc>
          <w:tcPr>
            <w:tcW w:w="2500" w:type="dxa"/>
          </w:tcPr>
          <w:p w14:paraId="34A10C2C" w14:textId="77777777" w:rsidR="00B91EC3" w:rsidRPr="002926FE" w:rsidRDefault="00B91EC3">
            <w:pPr>
              <w:rPr>
                <w:lang w:val="ru-RU"/>
              </w:rPr>
            </w:pPr>
          </w:p>
        </w:tc>
      </w:tr>
      <w:tr w:rsidR="00B91EC3" w:rsidRPr="00AC7BC5" w14:paraId="50E9AC84" w14:textId="77777777">
        <w:tc>
          <w:tcPr>
            <w:tcW w:w="2500" w:type="dxa"/>
            <w:vMerge/>
          </w:tcPr>
          <w:p w14:paraId="7DFDE417" w14:textId="77777777" w:rsidR="00B91EC3" w:rsidRPr="002926FE" w:rsidRDefault="00B91EC3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10244F2E" w14:textId="77777777" w:rsidR="00B91EC3" w:rsidRPr="002926FE" w:rsidRDefault="00B91EC3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5BFE3EE6" w14:textId="77777777" w:rsidR="00B91EC3" w:rsidRPr="002926FE" w:rsidRDefault="00000000">
            <w:pPr>
              <w:jc w:val="center"/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 данными о количестве средств пакетирования (контейнеры, паллеты), заявленных под комплектацию коммерческой загрузки, а также о пустых средствах пакетирования для последующего анализа и учета в сводно-загрузочной ведомости и схеме загрузки</w:t>
            </w:r>
          </w:p>
        </w:tc>
        <w:tc>
          <w:tcPr>
            <w:tcW w:w="2500" w:type="dxa"/>
          </w:tcPr>
          <w:p w14:paraId="43BFD752" w14:textId="77777777" w:rsidR="00B91EC3" w:rsidRPr="002926FE" w:rsidRDefault="00000000">
            <w:pPr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Трансформировать полученную информацию о количестве средств пакетирования в структуру данных для дальнейшего применения при центровке и загрузке воздушного судна;</w:t>
            </w:r>
          </w:p>
          <w:p w14:paraId="31B42F7E" w14:textId="77777777" w:rsidR="00B91EC3" w:rsidRPr="002926FE" w:rsidRDefault="00B91E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88ED248" w14:textId="77777777" w:rsidR="00B91EC3" w:rsidRPr="002926FE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Работать с большими объемами информации;</w:t>
            </w:r>
          </w:p>
          <w:p w14:paraId="4A26085F" w14:textId="77777777" w:rsidR="00B91EC3" w:rsidRPr="002926FE" w:rsidRDefault="00B91E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9" w:type="dxa"/>
          </w:tcPr>
          <w:p w14:paraId="301BF3CA" w14:textId="77777777" w:rsidR="00B91EC3" w:rsidRPr="002926FE" w:rsidRDefault="00000000">
            <w:pPr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 системы управления безопасностью полетов;</w:t>
            </w:r>
          </w:p>
          <w:p w14:paraId="3B64469A" w14:textId="77777777" w:rsidR="00B91EC3" w:rsidRPr="002926FE" w:rsidRDefault="00B91E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0F560F5" w14:textId="77777777" w:rsidR="00B91EC3" w:rsidRPr="002926FE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центровки и загрузки воздушных судов;</w:t>
            </w:r>
          </w:p>
          <w:p w14:paraId="309556C5" w14:textId="77777777" w:rsidR="00B91EC3" w:rsidRPr="002926FE" w:rsidRDefault="00B91EC3">
            <w:pPr>
              <w:widowControl/>
              <w:rPr>
                <w:lang w:val="ru-RU"/>
              </w:rPr>
            </w:pPr>
          </w:p>
        </w:tc>
        <w:tc>
          <w:tcPr>
            <w:tcW w:w="2500" w:type="dxa"/>
          </w:tcPr>
          <w:p w14:paraId="6C2E8D25" w14:textId="77777777" w:rsidR="00B91EC3" w:rsidRPr="002926FE" w:rsidRDefault="00B91EC3">
            <w:pPr>
              <w:rPr>
                <w:lang w:val="ru-RU"/>
              </w:rPr>
            </w:pPr>
          </w:p>
        </w:tc>
      </w:tr>
      <w:tr w:rsidR="00B91EC3" w:rsidRPr="00AC7BC5" w14:paraId="598CF640" w14:textId="77777777">
        <w:tc>
          <w:tcPr>
            <w:tcW w:w="2500" w:type="dxa"/>
            <w:vMerge/>
          </w:tcPr>
          <w:p w14:paraId="2F8C2955" w14:textId="77777777" w:rsidR="00B91EC3" w:rsidRPr="002926FE" w:rsidRDefault="00B91EC3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2F1A7281" w14:textId="77777777" w:rsidR="00B91EC3" w:rsidRPr="002926FE" w:rsidRDefault="00B91EC3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24A7836D" w14:textId="77777777" w:rsidR="00B91EC3" w:rsidRPr="002926FE" w:rsidRDefault="00000000">
            <w:pPr>
              <w:jc w:val="center"/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 с данными о характере груза на предмет использования швартовочного оборудования для дополнительного крепления груза к структуре воздушного судна для последующего анализа и учета в сводно-загрузочной </w:t>
            </w: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ведомости и схеме загрузки</w:t>
            </w:r>
          </w:p>
        </w:tc>
        <w:tc>
          <w:tcPr>
            <w:tcW w:w="2500" w:type="dxa"/>
          </w:tcPr>
          <w:p w14:paraId="4969A7CA" w14:textId="77777777" w:rsidR="00B91EC3" w:rsidRPr="002926FE" w:rsidRDefault="00000000">
            <w:pPr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Анализировать информацию о характере груза на предмет использования швартовочного оборудования для дополнительного крепления груза к структуре воздушного судна;</w:t>
            </w:r>
          </w:p>
          <w:p w14:paraId="7556DD40" w14:textId="77777777" w:rsidR="00B91EC3" w:rsidRPr="002926FE" w:rsidRDefault="00B91EC3">
            <w:pPr>
              <w:rPr>
                <w:lang w:val="ru-RU"/>
              </w:rPr>
            </w:pPr>
          </w:p>
        </w:tc>
        <w:tc>
          <w:tcPr>
            <w:tcW w:w="2499" w:type="dxa"/>
          </w:tcPr>
          <w:p w14:paraId="2072DD88" w14:textId="77777777" w:rsidR="00B91EC3" w:rsidRPr="002926FE" w:rsidRDefault="00000000">
            <w:pPr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Правила крепления коммерческой загрузки в </w:t>
            </w:r>
            <w:proofErr w:type="spellStart"/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багажно</w:t>
            </w:r>
            <w:proofErr w:type="spellEnd"/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-грузовых отсеках воздушного судна напольной механизацией, швартовочным оборудованием;</w:t>
            </w:r>
          </w:p>
          <w:p w14:paraId="71A978DA" w14:textId="77777777" w:rsidR="00B91EC3" w:rsidRPr="002926FE" w:rsidRDefault="00B91EC3">
            <w:pPr>
              <w:rPr>
                <w:lang w:val="ru-RU"/>
              </w:rPr>
            </w:pPr>
          </w:p>
          <w:p w14:paraId="0D8E4A38" w14:textId="77777777" w:rsidR="00B91EC3" w:rsidRPr="002926FE" w:rsidRDefault="00000000">
            <w:pPr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 пожарной безопасности и охраны труда;</w:t>
            </w:r>
          </w:p>
          <w:p w14:paraId="26C2061C" w14:textId="77777777" w:rsidR="00B91EC3" w:rsidRPr="002926FE" w:rsidRDefault="00B91E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C7129C0" w14:textId="77777777" w:rsidR="00B91EC3" w:rsidRPr="002926FE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воздушных перевозок пассажиров, багажа, грузов и требования к обслуживанию пассажиров, грузоотправителей, грузополучателей;</w:t>
            </w:r>
          </w:p>
          <w:p w14:paraId="1C5B92D4" w14:textId="77777777" w:rsidR="00B91EC3" w:rsidRPr="002926FE" w:rsidRDefault="00B91EC3">
            <w:pPr>
              <w:widowControl/>
              <w:rPr>
                <w:lang w:val="ru-RU"/>
              </w:rPr>
            </w:pPr>
          </w:p>
          <w:p w14:paraId="001C8E09" w14:textId="77777777" w:rsidR="00B91EC3" w:rsidRPr="002926FE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перевозки опасных грузов;</w:t>
            </w:r>
          </w:p>
          <w:p w14:paraId="62819987" w14:textId="77777777" w:rsidR="00B91EC3" w:rsidRPr="002926FE" w:rsidRDefault="00B91EC3">
            <w:pPr>
              <w:widowControl/>
              <w:rPr>
                <w:lang w:val="ru-RU"/>
              </w:rPr>
            </w:pPr>
          </w:p>
          <w:p w14:paraId="20EBBAF8" w14:textId="77777777" w:rsidR="00B91EC3" w:rsidRPr="002926FE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центровки и загрузки воздушных судов;</w:t>
            </w:r>
          </w:p>
          <w:p w14:paraId="0E7085AD" w14:textId="77777777" w:rsidR="00B91EC3" w:rsidRPr="002926FE" w:rsidRDefault="00B91E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</w:tcPr>
          <w:p w14:paraId="0DC4FF90" w14:textId="77777777" w:rsidR="00B91EC3" w:rsidRPr="002926FE" w:rsidRDefault="00B91EC3">
            <w:pPr>
              <w:rPr>
                <w:lang w:val="ru-RU"/>
              </w:rPr>
            </w:pPr>
          </w:p>
        </w:tc>
      </w:tr>
      <w:tr w:rsidR="00B91EC3" w14:paraId="6597EFD9" w14:textId="77777777">
        <w:tc>
          <w:tcPr>
            <w:tcW w:w="2500" w:type="dxa"/>
            <w:vMerge/>
          </w:tcPr>
          <w:p w14:paraId="0FCFE545" w14:textId="77777777" w:rsidR="00B91EC3" w:rsidRPr="002926FE" w:rsidRDefault="00B91EC3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359B50BF" w14:textId="77777777" w:rsidR="00B91EC3" w:rsidRPr="002926FE" w:rsidRDefault="00B91EC3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22759092" w14:textId="77777777" w:rsidR="00B91EC3" w:rsidRPr="002926FE" w:rsidRDefault="00000000">
            <w:pPr>
              <w:jc w:val="center"/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 данными о рекомендованных для данного типа воздушного судна значениях центра тяжести на взлете с целью экономии топлива на маршруте для последующего анализа и учета в сводно-загрузочной ведомости и схеме загрузки</w:t>
            </w:r>
          </w:p>
        </w:tc>
        <w:tc>
          <w:tcPr>
            <w:tcW w:w="2500" w:type="dxa"/>
          </w:tcPr>
          <w:p w14:paraId="1337FB12" w14:textId="77777777" w:rsidR="00B91EC3" w:rsidRPr="002926FE" w:rsidRDefault="00000000">
            <w:pPr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Трансформировать полученную информацию о рекомендованных для типа воздушного судна значениях центра тяжести на взлете с целью экономии топлива на маршруте в структуру данных для дальнейшего применения при центровке и загрузке воздушного судна;</w:t>
            </w:r>
          </w:p>
          <w:p w14:paraId="65A7A6B2" w14:textId="77777777" w:rsidR="00B91EC3" w:rsidRPr="002926FE" w:rsidRDefault="00B91EC3">
            <w:pPr>
              <w:rPr>
                <w:lang w:val="ru-RU"/>
              </w:rPr>
            </w:pPr>
          </w:p>
        </w:tc>
        <w:tc>
          <w:tcPr>
            <w:tcW w:w="2499" w:type="dxa"/>
          </w:tcPr>
          <w:p w14:paraId="6BB2ED9A" w14:textId="77777777" w:rsidR="00B91EC3" w:rsidRPr="002926FE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воздушных перевозок пассажиров, багажа, грузов и требования к обслуживанию пассажиров, грузоотправителей, грузополучателей;</w:t>
            </w:r>
          </w:p>
          <w:p w14:paraId="4A521F36" w14:textId="77777777" w:rsidR="00B91EC3" w:rsidRPr="002926FE" w:rsidRDefault="00B91EC3">
            <w:pPr>
              <w:widowControl/>
              <w:rPr>
                <w:lang w:val="ru-RU"/>
              </w:rPr>
            </w:pPr>
          </w:p>
          <w:p w14:paraId="4B84349B" w14:textId="77777777" w:rsidR="00B91EC3" w:rsidRPr="002926FE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Стандарты авиационных организаций – перевозчиков в области центровки и загрузки воздушных судов;</w:t>
            </w:r>
          </w:p>
          <w:p w14:paraId="29E2FDEB" w14:textId="77777777" w:rsidR="00B91EC3" w:rsidRPr="002926FE" w:rsidRDefault="00B91EC3">
            <w:pPr>
              <w:widowControl/>
              <w:rPr>
                <w:lang w:val="ru-RU"/>
              </w:rPr>
            </w:pPr>
          </w:p>
          <w:p w14:paraId="0433F186" w14:textId="77777777" w:rsidR="00B91EC3" w:rsidRPr="002926FE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центровки и загрузки воздушных судов;</w:t>
            </w:r>
          </w:p>
          <w:p w14:paraId="57C54A4A" w14:textId="77777777" w:rsidR="00B91EC3" w:rsidRPr="002926FE" w:rsidRDefault="00B91EC3">
            <w:pPr>
              <w:widowControl/>
              <w:rPr>
                <w:lang w:val="ru-RU"/>
              </w:rPr>
            </w:pPr>
          </w:p>
          <w:p w14:paraId="46BFE3F5" w14:textId="77777777" w:rsidR="00B91EC3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4A98F722" w14:textId="77777777" w:rsidR="00B91EC3" w:rsidRDefault="00B91EC3">
            <w:pPr>
              <w:widowControl/>
            </w:pPr>
          </w:p>
        </w:tc>
        <w:tc>
          <w:tcPr>
            <w:tcW w:w="2500" w:type="dxa"/>
          </w:tcPr>
          <w:p w14:paraId="694DB7FA" w14:textId="77777777" w:rsidR="00B91EC3" w:rsidRDefault="00B91EC3"/>
        </w:tc>
      </w:tr>
      <w:tr w:rsidR="00B91EC3" w:rsidRPr="00AC7BC5" w14:paraId="1086DC96" w14:textId="77777777">
        <w:tc>
          <w:tcPr>
            <w:tcW w:w="2500" w:type="dxa"/>
            <w:vMerge/>
          </w:tcPr>
          <w:p w14:paraId="10D9459B" w14:textId="77777777" w:rsidR="00B91EC3" w:rsidRDefault="00B91EC3"/>
        </w:tc>
        <w:tc>
          <w:tcPr>
            <w:tcW w:w="2499" w:type="dxa"/>
            <w:vMerge/>
          </w:tcPr>
          <w:p w14:paraId="7A5002C1" w14:textId="77777777" w:rsidR="00B91EC3" w:rsidRDefault="00B91EC3"/>
        </w:tc>
        <w:tc>
          <w:tcPr>
            <w:tcW w:w="2501" w:type="dxa"/>
          </w:tcPr>
          <w:p w14:paraId="6A868FD6" w14:textId="77777777" w:rsidR="00B91EC3" w:rsidRPr="002926FE" w:rsidRDefault="00000000">
            <w:pPr>
              <w:jc w:val="center"/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 с уведомлениями о технических ограничениях (перечень минимального исправного оборудования), применяемых к определенному воздушному судну на конкретном рейсе, с целью исключения размещения коммерческой загрузки на технически неисправных </w:t>
            </w:r>
            <w:proofErr w:type="spellStart"/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багажно</w:t>
            </w:r>
            <w:proofErr w:type="spellEnd"/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-грузовых позициях или в </w:t>
            </w:r>
            <w:proofErr w:type="spellStart"/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багажно</w:t>
            </w:r>
            <w:proofErr w:type="spellEnd"/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-грузовых отсеках, имеющих неисправности, для последующего анализа и учета в </w:t>
            </w: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сводно-загрузочной ведомости и схеме загрузки</w:t>
            </w:r>
          </w:p>
        </w:tc>
        <w:tc>
          <w:tcPr>
            <w:tcW w:w="2500" w:type="dxa"/>
          </w:tcPr>
          <w:p w14:paraId="4748E9F8" w14:textId="77777777" w:rsidR="00B91EC3" w:rsidRPr="002926FE" w:rsidRDefault="00000000">
            <w:pPr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Осуществлять взаимодействие со службой по наземному обслуживанию воздушных судов гражданской авиации;</w:t>
            </w:r>
          </w:p>
          <w:p w14:paraId="5344B824" w14:textId="77777777" w:rsidR="00B91EC3" w:rsidRPr="002926FE" w:rsidRDefault="00B91EC3">
            <w:pPr>
              <w:rPr>
                <w:lang w:val="ru-RU"/>
              </w:rPr>
            </w:pPr>
          </w:p>
          <w:p w14:paraId="0E59303F" w14:textId="77777777" w:rsidR="00B91EC3" w:rsidRPr="002926FE" w:rsidRDefault="00000000">
            <w:pPr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Трансформировать полученную информацию о технических ограничениях, применяемых к типу воздушного судна на конкретном рейсе, в структуру данных для дальнейшего применения при центровке и загрузке воздушного судна;</w:t>
            </w:r>
          </w:p>
          <w:p w14:paraId="0E9C9B56" w14:textId="77777777" w:rsidR="00B91EC3" w:rsidRPr="002926FE" w:rsidRDefault="00B91EC3">
            <w:pPr>
              <w:rPr>
                <w:lang w:val="ru-RU"/>
              </w:rPr>
            </w:pPr>
          </w:p>
          <w:p w14:paraId="28FFD96E" w14:textId="77777777" w:rsidR="00B91EC3" w:rsidRPr="002926FE" w:rsidRDefault="00000000">
            <w:pPr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Формировать решения в сфере своих должностных </w:t>
            </w: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обязанностей;</w:t>
            </w:r>
          </w:p>
          <w:p w14:paraId="7A452AB9" w14:textId="77777777" w:rsidR="00B91EC3" w:rsidRPr="002926FE" w:rsidRDefault="00B91EC3">
            <w:pPr>
              <w:rPr>
                <w:lang w:val="ru-RU"/>
              </w:rPr>
            </w:pPr>
          </w:p>
          <w:p w14:paraId="4A84EC46" w14:textId="77777777" w:rsidR="00B91EC3" w:rsidRPr="002926FE" w:rsidRDefault="00000000">
            <w:pPr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Подготавливать рекомендации на снятие части коммерческой загрузки;</w:t>
            </w:r>
          </w:p>
          <w:p w14:paraId="68691703" w14:textId="77777777" w:rsidR="00B91EC3" w:rsidRPr="002926FE" w:rsidRDefault="00B91EC3">
            <w:pPr>
              <w:rPr>
                <w:lang w:val="ru-RU"/>
              </w:rPr>
            </w:pPr>
          </w:p>
        </w:tc>
        <w:tc>
          <w:tcPr>
            <w:tcW w:w="2499" w:type="dxa"/>
          </w:tcPr>
          <w:p w14:paraId="22A4C946" w14:textId="77777777" w:rsidR="00B91EC3" w:rsidRPr="002926FE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Правила перевозки опасных грузов;</w:t>
            </w:r>
          </w:p>
          <w:p w14:paraId="26CA4D96" w14:textId="77777777" w:rsidR="00B91EC3" w:rsidRPr="002926FE" w:rsidRDefault="00B91EC3">
            <w:pPr>
              <w:widowControl/>
              <w:rPr>
                <w:lang w:val="ru-RU"/>
              </w:rPr>
            </w:pPr>
          </w:p>
          <w:p w14:paraId="3A0F2E16" w14:textId="77777777" w:rsidR="00B91EC3" w:rsidRPr="002926FE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Стандарты авиационных организаций – перевозчиков в области центровки и загрузки воздушных судов;</w:t>
            </w:r>
          </w:p>
          <w:p w14:paraId="7367DD7A" w14:textId="77777777" w:rsidR="00B91EC3" w:rsidRPr="002926FE" w:rsidRDefault="00B91EC3">
            <w:pPr>
              <w:widowControl/>
              <w:rPr>
                <w:lang w:val="ru-RU"/>
              </w:rPr>
            </w:pPr>
          </w:p>
          <w:p w14:paraId="72A88934" w14:textId="77777777" w:rsidR="00B91EC3" w:rsidRPr="002926FE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центровки и загрузки воздушных судов;</w:t>
            </w:r>
          </w:p>
          <w:p w14:paraId="46A481B5" w14:textId="77777777" w:rsidR="00B91EC3" w:rsidRPr="002926FE" w:rsidRDefault="00B91EC3">
            <w:pPr>
              <w:widowControl/>
              <w:rPr>
                <w:lang w:val="ru-RU"/>
              </w:rPr>
            </w:pPr>
          </w:p>
        </w:tc>
        <w:tc>
          <w:tcPr>
            <w:tcW w:w="2500" w:type="dxa"/>
          </w:tcPr>
          <w:p w14:paraId="3010D34C" w14:textId="77777777" w:rsidR="00B91EC3" w:rsidRPr="002926FE" w:rsidRDefault="00B91EC3">
            <w:pPr>
              <w:rPr>
                <w:lang w:val="ru-RU"/>
              </w:rPr>
            </w:pPr>
          </w:p>
        </w:tc>
      </w:tr>
      <w:tr w:rsidR="00B91EC3" w:rsidRPr="00AC7BC5" w14:paraId="529A271C" w14:textId="77777777">
        <w:tc>
          <w:tcPr>
            <w:tcW w:w="2500" w:type="dxa"/>
            <w:vMerge/>
          </w:tcPr>
          <w:p w14:paraId="20C90F08" w14:textId="77777777" w:rsidR="00B91EC3" w:rsidRPr="002926FE" w:rsidRDefault="00B91EC3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5C5263A5" w14:textId="77777777" w:rsidR="00B91EC3" w:rsidRPr="002926FE" w:rsidRDefault="00B91EC3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5FC5A48E" w14:textId="77777777" w:rsidR="00B91EC3" w:rsidRPr="002926FE" w:rsidRDefault="00000000">
            <w:pPr>
              <w:jc w:val="center"/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 с уведомлениями о наличии на рейсе технических аптечек, занимающих отдельную </w:t>
            </w:r>
            <w:proofErr w:type="spellStart"/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багажно</w:t>
            </w:r>
            <w:proofErr w:type="spellEnd"/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-грузовую позицию, для последующего анализа и учета в сводно-загрузочной ведомости и схеме загрузки</w:t>
            </w:r>
          </w:p>
        </w:tc>
        <w:tc>
          <w:tcPr>
            <w:tcW w:w="2500" w:type="dxa"/>
          </w:tcPr>
          <w:p w14:paraId="3C46BFD7" w14:textId="77777777" w:rsidR="00B91EC3" w:rsidRPr="002926FE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Работать с большими объемами информации;</w:t>
            </w:r>
          </w:p>
          <w:p w14:paraId="013A764C" w14:textId="77777777" w:rsidR="00B91EC3" w:rsidRPr="002926FE" w:rsidRDefault="00B91EC3">
            <w:pPr>
              <w:widowControl/>
              <w:rPr>
                <w:lang w:val="ru-RU"/>
              </w:rPr>
            </w:pPr>
          </w:p>
          <w:p w14:paraId="3AD8F742" w14:textId="77777777" w:rsidR="00B91EC3" w:rsidRPr="002926FE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Формировать решения в сфере своих должностных обязанностей;</w:t>
            </w:r>
          </w:p>
          <w:p w14:paraId="30927AEA" w14:textId="77777777" w:rsidR="00B91EC3" w:rsidRPr="002926FE" w:rsidRDefault="00B91EC3">
            <w:pPr>
              <w:widowControl/>
              <w:rPr>
                <w:lang w:val="ru-RU"/>
              </w:rPr>
            </w:pPr>
          </w:p>
          <w:p w14:paraId="7E824370" w14:textId="77777777" w:rsidR="00B91EC3" w:rsidRPr="002926FE" w:rsidRDefault="00B91EC3">
            <w:pPr>
              <w:widowControl/>
              <w:rPr>
                <w:rFonts w:ascii="Roboto;sans-serif" w:hAnsi="Roboto;sans-serif"/>
                <w:sz w:val="19"/>
                <w:lang w:val="ru-RU"/>
              </w:rPr>
            </w:pPr>
          </w:p>
        </w:tc>
        <w:tc>
          <w:tcPr>
            <w:tcW w:w="2499" w:type="dxa"/>
          </w:tcPr>
          <w:p w14:paraId="6662171F" w14:textId="77777777" w:rsidR="00B91EC3" w:rsidRPr="002926FE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центровки и загрузки воздушных судов;</w:t>
            </w:r>
          </w:p>
          <w:p w14:paraId="5C1DEEC8" w14:textId="77777777" w:rsidR="00B91EC3" w:rsidRPr="002926FE" w:rsidRDefault="00B91EC3">
            <w:pPr>
              <w:widowControl/>
              <w:rPr>
                <w:lang w:val="ru-RU"/>
              </w:rPr>
            </w:pPr>
          </w:p>
        </w:tc>
        <w:tc>
          <w:tcPr>
            <w:tcW w:w="2500" w:type="dxa"/>
          </w:tcPr>
          <w:p w14:paraId="035E456D" w14:textId="77777777" w:rsidR="00B91EC3" w:rsidRPr="002926FE" w:rsidRDefault="00B91EC3">
            <w:pPr>
              <w:rPr>
                <w:lang w:val="ru-RU"/>
              </w:rPr>
            </w:pPr>
          </w:p>
        </w:tc>
      </w:tr>
      <w:tr w:rsidR="00B91EC3" w:rsidRPr="00AC7BC5" w14:paraId="52A4C191" w14:textId="77777777">
        <w:tc>
          <w:tcPr>
            <w:tcW w:w="2500" w:type="dxa"/>
            <w:vMerge/>
          </w:tcPr>
          <w:p w14:paraId="7EDB4611" w14:textId="77777777" w:rsidR="00B91EC3" w:rsidRPr="002926FE" w:rsidRDefault="00B91EC3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3D1C05C5" w14:textId="77777777" w:rsidR="00B91EC3" w:rsidRPr="002926FE" w:rsidRDefault="00B91EC3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77161953" w14:textId="77777777" w:rsidR="00B91EC3" w:rsidRPr="002926FE" w:rsidRDefault="00000000">
            <w:pPr>
              <w:jc w:val="center"/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 в автоматизированной системе предварительной коммерческой загрузки и центровки воздушного судна</w:t>
            </w:r>
          </w:p>
        </w:tc>
        <w:tc>
          <w:tcPr>
            <w:tcW w:w="2500" w:type="dxa"/>
          </w:tcPr>
          <w:p w14:paraId="25D67F4A" w14:textId="77777777" w:rsidR="00B91EC3" w:rsidRPr="002926FE" w:rsidRDefault="00000000">
            <w:pPr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Выполнять расчет весовых и центровочных характеристик воздушного судна ручным методом на бланках и в автоматизированной системе центровки;</w:t>
            </w:r>
          </w:p>
          <w:p w14:paraId="30DDF05B" w14:textId="77777777" w:rsidR="00B91EC3" w:rsidRPr="002926FE" w:rsidRDefault="00B91EC3">
            <w:pPr>
              <w:rPr>
                <w:lang w:val="ru-RU"/>
              </w:rPr>
            </w:pPr>
          </w:p>
        </w:tc>
        <w:tc>
          <w:tcPr>
            <w:tcW w:w="2499" w:type="dxa"/>
          </w:tcPr>
          <w:p w14:paraId="4D5AAEEC" w14:textId="77777777" w:rsidR="00B91EC3" w:rsidRPr="002926FE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центровки и загрузки воздушных судов;</w:t>
            </w:r>
          </w:p>
          <w:p w14:paraId="2AF561BD" w14:textId="77777777" w:rsidR="00B91EC3" w:rsidRPr="002926FE" w:rsidRDefault="00B91EC3">
            <w:pPr>
              <w:widowControl/>
              <w:rPr>
                <w:lang w:val="ru-RU"/>
              </w:rPr>
            </w:pPr>
          </w:p>
        </w:tc>
        <w:tc>
          <w:tcPr>
            <w:tcW w:w="2500" w:type="dxa"/>
          </w:tcPr>
          <w:p w14:paraId="22B34683" w14:textId="77777777" w:rsidR="00B91EC3" w:rsidRPr="002926FE" w:rsidRDefault="00B91EC3">
            <w:pPr>
              <w:rPr>
                <w:lang w:val="ru-RU"/>
              </w:rPr>
            </w:pPr>
          </w:p>
        </w:tc>
      </w:tr>
      <w:tr w:rsidR="00B91EC3" w:rsidRPr="00AC7BC5" w14:paraId="3C58C8D8" w14:textId="77777777">
        <w:tc>
          <w:tcPr>
            <w:tcW w:w="2500" w:type="dxa"/>
            <w:vMerge/>
          </w:tcPr>
          <w:p w14:paraId="15A2B770" w14:textId="77777777" w:rsidR="00B91EC3" w:rsidRPr="002926FE" w:rsidRDefault="00B91EC3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1E63FC69" w14:textId="77777777" w:rsidR="00B91EC3" w:rsidRPr="002926FE" w:rsidRDefault="00B91EC3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7CD70EE0" w14:textId="77777777" w:rsidR="00B91EC3" w:rsidRPr="002926FE" w:rsidRDefault="00000000">
            <w:pPr>
              <w:jc w:val="center"/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Блокировка мест в салоне воздушного </w:t>
            </w: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судна при невозможности обеспечить значение центра тяжести в допустимых пределах с использованием автоматизированной системы</w:t>
            </w:r>
          </w:p>
        </w:tc>
        <w:tc>
          <w:tcPr>
            <w:tcW w:w="2500" w:type="dxa"/>
          </w:tcPr>
          <w:p w14:paraId="61629332" w14:textId="77777777" w:rsidR="00B91EC3" w:rsidRPr="002926FE" w:rsidRDefault="00000000">
            <w:pPr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Применять правила блокировки мест в </w:t>
            </w: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салоне воздушного судна;</w:t>
            </w:r>
          </w:p>
          <w:p w14:paraId="1DB5CDB1" w14:textId="77777777" w:rsidR="00B91EC3" w:rsidRPr="002926FE" w:rsidRDefault="00B91E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2A0C1AF" w14:textId="77777777" w:rsidR="00B91EC3" w:rsidRPr="002926FE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Формировать решения в сфере своих должностных обязанностей;</w:t>
            </w:r>
          </w:p>
          <w:p w14:paraId="4C33543B" w14:textId="77777777" w:rsidR="00B91EC3" w:rsidRPr="002926FE" w:rsidRDefault="00B91EC3">
            <w:pPr>
              <w:widowControl/>
              <w:rPr>
                <w:lang w:val="ru-RU"/>
              </w:rPr>
            </w:pPr>
          </w:p>
          <w:p w14:paraId="6833265C" w14:textId="77777777" w:rsidR="00B91EC3" w:rsidRPr="002926FE" w:rsidRDefault="00B91EC3">
            <w:pPr>
              <w:rPr>
                <w:lang w:val="ru-RU"/>
              </w:rPr>
            </w:pPr>
          </w:p>
        </w:tc>
        <w:tc>
          <w:tcPr>
            <w:tcW w:w="2499" w:type="dxa"/>
          </w:tcPr>
          <w:p w14:paraId="0D5389D7" w14:textId="77777777" w:rsidR="00B91EC3" w:rsidRPr="002926FE" w:rsidRDefault="00000000">
            <w:pPr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Технология взаимодействия </w:t>
            </w: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служб, обеспечивающих наземное обслуживание воздушных судов гражданской авиации;</w:t>
            </w:r>
          </w:p>
          <w:p w14:paraId="58DBBE97" w14:textId="77777777" w:rsidR="00B91EC3" w:rsidRPr="002926FE" w:rsidRDefault="00B91E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12B9D9F" w14:textId="77777777" w:rsidR="00B91EC3" w:rsidRPr="002926FE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центровки и загрузки воздушных судов;</w:t>
            </w:r>
          </w:p>
          <w:p w14:paraId="014A8C6C" w14:textId="77777777" w:rsidR="00B91EC3" w:rsidRPr="002926FE" w:rsidRDefault="00B91EC3">
            <w:pPr>
              <w:widowControl/>
              <w:rPr>
                <w:lang w:val="ru-RU"/>
              </w:rPr>
            </w:pPr>
          </w:p>
        </w:tc>
        <w:tc>
          <w:tcPr>
            <w:tcW w:w="2500" w:type="dxa"/>
          </w:tcPr>
          <w:p w14:paraId="23F9AC6E" w14:textId="77777777" w:rsidR="00B91EC3" w:rsidRPr="002926FE" w:rsidRDefault="00B91EC3">
            <w:pPr>
              <w:rPr>
                <w:lang w:val="ru-RU"/>
              </w:rPr>
            </w:pPr>
          </w:p>
        </w:tc>
      </w:tr>
      <w:tr w:rsidR="00B91EC3" w:rsidRPr="00AC7BC5" w14:paraId="76625478" w14:textId="77777777">
        <w:tc>
          <w:tcPr>
            <w:tcW w:w="2500" w:type="dxa"/>
            <w:vMerge/>
          </w:tcPr>
          <w:p w14:paraId="351DDF99" w14:textId="77777777" w:rsidR="00B91EC3" w:rsidRPr="002926FE" w:rsidRDefault="00B91EC3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5617B990" w14:textId="77777777" w:rsidR="00B91EC3" w:rsidRPr="002926FE" w:rsidRDefault="00B91EC3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6736A001" w14:textId="77777777" w:rsidR="00B91EC3" w:rsidRPr="002926FE" w:rsidRDefault="00000000">
            <w:pPr>
              <w:jc w:val="center"/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Выдача рекомендаций на снятие части коммерческой загрузки в случае, когда невозможно обеспечить значение центра тяжести и (или) веса воздушного судна в допустимых пределах, или в случаях ограничений на маршруте полета или в аэродроме, а также при ограничении летно-технических характеристик воздушного судна</w:t>
            </w:r>
          </w:p>
        </w:tc>
        <w:tc>
          <w:tcPr>
            <w:tcW w:w="2500" w:type="dxa"/>
          </w:tcPr>
          <w:p w14:paraId="35A52646" w14:textId="77777777" w:rsidR="00B91EC3" w:rsidRPr="002926FE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Формировать решения в сфере своих должностных обязанностей;</w:t>
            </w:r>
          </w:p>
          <w:p w14:paraId="1BBA1217" w14:textId="77777777" w:rsidR="00B91EC3" w:rsidRPr="002926FE" w:rsidRDefault="00B91EC3">
            <w:pPr>
              <w:widowControl/>
              <w:rPr>
                <w:lang w:val="ru-RU"/>
              </w:rPr>
            </w:pPr>
          </w:p>
          <w:p w14:paraId="4C54BAD8" w14:textId="77777777" w:rsidR="00B91EC3" w:rsidRPr="002926FE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Осуществлять взаимодействие со службой по наземному обслуживанию воздушных судов гражданской авиации;</w:t>
            </w:r>
          </w:p>
          <w:p w14:paraId="6990DD0A" w14:textId="77777777" w:rsidR="00B91EC3" w:rsidRPr="002926FE" w:rsidRDefault="00B91E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57CAA09" w14:textId="77777777" w:rsidR="00B91EC3" w:rsidRPr="002926FE" w:rsidRDefault="00000000">
            <w:pPr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Пользоваться средствами связи в объеме, необходимом для исполнения своих должностных обязанностей;</w:t>
            </w:r>
          </w:p>
          <w:p w14:paraId="4A942091" w14:textId="77777777" w:rsidR="00B91EC3" w:rsidRPr="002926FE" w:rsidRDefault="00B91EC3">
            <w:pPr>
              <w:rPr>
                <w:lang w:val="ru-RU"/>
              </w:rPr>
            </w:pPr>
          </w:p>
        </w:tc>
        <w:tc>
          <w:tcPr>
            <w:tcW w:w="2499" w:type="dxa"/>
          </w:tcPr>
          <w:p w14:paraId="2FB239E9" w14:textId="77777777" w:rsidR="00B91EC3" w:rsidRPr="002926FE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Стандарты авиационных организаций – перевозчиков в области центровки и загрузки воздушных судов;</w:t>
            </w:r>
          </w:p>
          <w:p w14:paraId="63647450" w14:textId="77777777" w:rsidR="00B91EC3" w:rsidRPr="002926FE" w:rsidRDefault="00B91EC3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FCF04A5" w14:textId="77777777" w:rsidR="00B91EC3" w:rsidRPr="002926FE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центровки и загрузки воздушных судов;</w:t>
            </w:r>
          </w:p>
          <w:p w14:paraId="63F1F0C7" w14:textId="77777777" w:rsidR="00B91EC3" w:rsidRPr="002926FE" w:rsidRDefault="00B91EC3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</w:tcPr>
          <w:p w14:paraId="53AEDD08" w14:textId="77777777" w:rsidR="00B91EC3" w:rsidRPr="002926FE" w:rsidRDefault="00B91EC3">
            <w:pPr>
              <w:rPr>
                <w:lang w:val="ru-RU"/>
              </w:rPr>
            </w:pPr>
          </w:p>
        </w:tc>
      </w:tr>
      <w:tr w:rsidR="00B91EC3" w:rsidRPr="00AC7BC5" w14:paraId="10399DFC" w14:textId="77777777">
        <w:tc>
          <w:tcPr>
            <w:tcW w:w="2500" w:type="dxa"/>
            <w:vMerge/>
          </w:tcPr>
          <w:p w14:paraId="354F7442" w14:textId="77777777" w:rsidR="00B91EC3" w:rsidRPr="002926FE" w:rsidRDefault="00B91EC3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442BDAC6" w14:textId="77777777" w:rsidR="00B91EC3" w:rsidRPr="002926FE" w:rsidRDefault="00B91EC3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6174ACC1" w14:textId="77777777" w:rsidR="00B91EC3" w:rsidRPr="002926FE" w:rsidRDefault="00000000">
            <w:pPr>
              <w:jc w:val="center"/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Принятие решения на использование балласта для обеспечения значения центра тяжести в допустимых пределах</w:t>
            </w:r>
          </w:p>
        </w:tc>
        <w:tc>
          <w:tcPr>
            <w:tcW w:w="2500" w:type="dxa"/>
          </w:tcPr>
          <w:p w14:paraId="54144540" w14:textId="77777777" w:rsidR="00B91EC3" w:rsidRPr="002926FE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Формировать решения в сфере своих должностных обязанностей;</w:t>
            </w:r>
          </w:p>
          <w:p w14:paraId="28B179A0" w14:textId="77777777" w:rsidR="00B91EC3" w:rsidRPr="002926FE" w:rsidRDefault="00B91EC3">
            <w:pPr>
              <w:widowControl/>
              <w:rPr>
                <w:lang w:val="ru-RU"/>
              </w:rPr>
            </w:pPr>
          </w:p>
          <w:p w14:paraId="3B93ACA4" w14:textId="77777777" w:rsidR="00B91EC3" w:rsidRPr="002926FE" w:rsidRDefault="00B91EC3">
            <w:pPr>
              <w:widowControl/>
              <w:rPr>
                <w:rFonts w:ascii="Roboto;sans-serif" w:hAnsi="Roboto;sans-serif"/>
                <w:sz w:val="19"/>
                <w:lang w:val="ru-RU"/>
              </w:rPr>
            </w:pPr>
          </w:p>
        </w:tc>
        <w:tc>
          <w:tcPr>
            <w:tcW w:w="2499" w:type="dxa"/>
          </w:tcPr>
          <w:p w14:paraId="2B52EE4A" w14:textId="77777777" w:rsidR="00B91EC3" w:rsidRPr="002926FE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центровки и загрузки воздушных судов;</w:t>
            </w:r>
          </w:p>
          <w:p w14:paraId="278C5723" w14:textId="77777777" w:rsidR="00B91EC3" w:rsidRPr="002926FE" w:rsidRDefault="00B91EC3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DF7B3C7" w14:textId="77777777" w:rsidR="00B91EC3" w:rsidRPr="002926FE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Стандарты авиационных организаций – перевозчиков в области центровки и загрузки воздушных судов;</w:t>
            </w:r>
          </w:p>
          <w:p w14:paraId="32B8BFDF" w14:textId="77777777" w:rsidR="00B91EC3" w:rsidRPr="002926FE" w:rsidRDefault="00B91EC3">
            <w:pPr>
              <w:widowControl/>
              <w:rPr>
                <w:rFonts w:ascii="Roboto;sans-serif" w:hAnsi="Roboto;sans-serif"/>
                <w:sz w:val="19"/>
                <w:lang w:val="ru-RU"/>
              </w:rPr>
            </w:pPr>
          </w:p>
        </w:tc>
        <w:tc>
          <w:tcPr>
            <w:tcW w:w="2500" w:type="dxa"/>
          </w:tcPr>
          <w:p w14:paraId="74A59B09" w14:textId="77777777" w:rsidR="00B91EC3" w:rsidRPr="002926FE" w:rsidRDefault="00B91EC3">
            <w:pPr>
              <w:rPr>
                <w:lang w:val="ru-RU"/>
              </w:rPr>
            </w:pPr>
          </w:p>
        </w:tc>
      </w:tr>
      <w:tr w:rsidR="00B91EC3" w:rsidRPr="00AC7BC5" w14:paraId="51A642A3" w14:textId="77777777">
        <w:tc>
          <w:tcPr>
            <w:tcW w:w="2500" w:type="dxa"/>
            <w:vMerge/>
          </w:tcPr>
          <w:p w14:paraId="0D6E8DD0" w14:textId="77777777" w:rsidR="00B91EC3" w:rsidRPr="002926FE" w:rsidRDefault="00B91EC3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6543200E" w14:textId="77777777" w:rsidR="00B91EC3" w:rsidRPr="002926FE" w:rsidRDefault="00B91EC3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5B319B77" w14:textId="77777777" w:rsidR="00B91EC3" w:rsidRPr="002926FE" w:rsidRDefault="00000000">
            <w:pPr>
              <w:jc w:val="center"/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Принятие решения на выделение дополнительного средства пакетирования под багаж в случае превышения изначально установленного числа средств пакетирования</w:t>
            </w:r>
          </w:p>
        </w:tc>
        <w:tc>
          <w:tcPr>
            <w:tcW w:w="2500" w:type="dxa"/>
          </w:tcPr>
          <w:p w14:paraId="19261107" w14:textId="77777777" w:rsidR="00B91EC3" w:rsidRPr="002926FE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Осуществлять взаимодействие со службой по наземному обслуживанию воздушных судов гражданской авиации;</w:t>
            </w:r>
          </w:p>
          <w:p w14:paraId="6468097D" w14:textId="77777777" w:rsidR="00B91EC3" w:rsidRPr="002926FE" w:rsidRDefault="00B91EC3">
            <w:pPr>
              <w:widowControl/>
              <w:rPr>
                <w:lang w:val="ru-RU"/>
              </w:rPr>
            </w:pPr>
          </w:p>
          <w:p w14:paraId="0640F959" w14:textId="77777777" w:rsidR="00B91EC3" w:rsidRPr="002926FE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Формировать решения в сфере своих должностных обязанностей;</w:t>
            </w:r>
          </w:p>
          <w:p w14:paraId="05AA8541" w14:textId="77777777" w:rsidR="00B91EC3" w:rsidRPr="002926FE" w:rsidRDefault="00B91EC3">
            <w:pPr>
              <w:widowControl/>
              <w:rPr>
                <w:lang w:val="ru-RU"/>
              </w:rPr>
            </w:pPr>
          </w:p>
        </w:tc>
        <w:tc>
          <w:tcPr>
            <w:tcW w:w="2499" w:type="dxa"/>
          </w:tcPr>
          <w:p w14:paraId="79C6D1BF" w14:textId="77777777" w:rsidR="00B91EC3" w:rsidRPr="002926FE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 системы управления безопасностью полетов;</w:t>
            </w:r>
          </w:p>
          <w:p w14:paraId="5B6982FF" w14:textId="77777777" w:rsidR="00B91EC3" w:rsidRPr="002926FE" w:rsidRDefault="00B91EC3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9D35F27" w14:textId="77777777" w:rsidR="00B91EC3" w:rsidRPr="002926FE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центровки и загрузки воздушных судов;</w:t>
            </w:r>
          </w:p>
        </w:tc>
        <w:tc>
          <w:tcPr>
            <w:tcW w:w="2500" w:type="dxa"/>
          </w:tcPr>
          <w:p w14:paraId="3CF6584C" w14:textId="77777777" w:rsidR="00B91EC3" w:rsidRPr="002926FE" w:rsidRDefault="00B91EC3">
            <w:pPr>
              <w:rPr>
                <w:lang w:val="ru-RU"/>
              </w:rPr>
            </w:pPr>
          </w:p>
        </w:tc>
      </w:tr>
      <w:tr w:rsidR="00B91EC3" w:rsidRPr="00AC7BC5" w14:paraId="330BF972" w14:textId="77777777">
        <w:tc>
          <w:tcPr>
            <w:tcW w:w="2500" w:type="dxa"/>
            <w:vMerge/>
          </w:tcPr>
          <w:p w14:paraId="725737AF" w14:textId="77777777" w:rsidR="00B91EC3" w:rsidRPr="002926FE" w:rsidRDefault="00B91EC3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170037ED" w14:textId="77777777" w:rsidR="00B91EC3" w:rsidRPr="002926FE" w:rsidRDefault="00B91EC3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7E6E429B" w14:textId="77777777" w:rsidR="00B91EC3" w:rsidRPr="002926FE" w:rsidRDefault="00000000">
            <w:pPr>
              <w:jc w:val="center"/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 поступления и распределение данных о багаже особых категорий</w:t>
            </w:r>
          </w:p>
        </w:tc>
        <w:tc>
          <w:tcPr>
            <w:tcW w:w="2500" w:type="dxa"/>
          </w:tcPr>
          <w:p w14:paraId="66FE2765" w14:textId="77777777" w:rsidR="00B91EC3" w:rsidRPr="002926FE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Работать с большими объемами информации;</w:t>
            </w:r>
          </w:p>
          <w:p w14:paraId="3F3A4DE5" w14:textId="77777777" w:rsidR="00B91EC3" w:rsidRPr="002926FE" w:rsidRDefault="00B91EC3">
            <w:pPr>
              <w:widowControl/>
              <w:rPr>
                <w:lang w:val="ru-RU"/>
              </w:rPr>
            </w:pPr>
          </w:p>
        </w:tc>
        <w:tc>
          <w:tcPr>
            <w:tcW w:w="2499" w:type="dxa"/>
          </w:tcPr>
          <w:p w14:paraId="3ACB1BDD" w14:textId="77777777" w:rsidR="00B91EC3" w:rsidRPr="002926FE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 системы управления безопасностью полетов;</w:t>
            </w:r>
          </w:p>
          <w:p w14:paraId="1CF8C6AD" w14:textId="77777777" w:rsidR="00B91EC3" w:rsidRPr="002926FE" w:rsidRDefault="00B91E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EEAA913" w14:textId="77777777" w:rsidR="00B91EC3" w:rsidRPr="002926FE" w:rsidRDefault="00000000">
            <w:pPr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Технология наземного обслуживания </w:t>
            </w: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воздушных судов гражданской авиации;</w:t>
            </w:r>
          </w:p>
          <w:p w14:paraId="5B6509A7" w14:textId="77777777" w:rsidR="00B91EC3" w:rsidRPr="002926FE" w:rsidRDefault="00B91E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E303E02" w14:textId="77777777" w:rsidR="00B91EC3" w:rsidRPr="002926FE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центровки и загрузки воздушных судов;</w:t>
            </w:r>
          </w:p>
          <w:p w14:paraId="2BC7B39C" w14:textId="77777777" w:rsidR="00B91EC3" w:rsidRPr="002926FE" w:rsidRDefault="00B91EC3">
            <w:pPr>
              <w:rPr>
                <w:lang w:val="ru-RU"/>
              </w:rPr>
            </w:pPr>
          </w:p>
        </w:tc>
        <w:tc>
          <w:tcPr>
            <w:tcW w:w="2500" w:type="dxa"/>
          </w:tcPr>
          <w:p w14:paraId="27423C31" w14:textId="77777777" w:rsidR="00B91EC3" w:rsidRPr="002926FE" w:rsidRDefault="00B91EC3">
            <w:pPr>
              <w:rPr>
                <w:lang w:val="ru-RU"/>
              </w:rPr>
            </w:pPr>
          </w:p>
        </w:tc>
      </w:tr>
      <w:tr w:rsidR="00B91EC3" w:rsidRPr="00AC7BC5" w14:paraId="44291F25" w14:textId="77777777">
        <w:tc>
          <w:tcPr>
            <w:tcW w:w="2500" w:type="dxa"/>
            <w:vMerge/>
          </w:tcPr>
          <w:p w14:paraId="6D6D557D" w14:textId="77777777" w:rsidR="00B91EC3" w:rsidRPr="002926FE" w:rsidRDefault="00B91EC3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16759CC4" w14:textId="77777777" w:rsidR="00B91EC3" w:rsidRPr="002926FE" w:rsidRDefault="00B91EC3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390BC486" w14:textId="77777777" w:rsidR="00B91EC3" w:rsidRPr="002926FE" w:rsidRDefault="00000000">
            <w:pPr>
              <w:jc w:val="center"/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Распределение коммерческой загрузки с использованием схемы загрузки </w:t>
            </w:r>
            <w:proofErr w:type="spellStart"/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багажно</w:t>
            </w:r>
            <w:proofErr w:type="spellEnd"/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-грузовых отсеков с использованием автоматизированной системы</w:t>
            </w:r>
          </w:p>
        </w:tc>
        <w:tc>
          <w:tcPr>
            <w:tcW w:w="2500" w:type="dxa"/>
          </w:tcPr>
          <w:p w14:paraId="137F20CC" w14:textId="77777777" w:rsidR="00B91EC3" w:rsidRPr="002926FE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Формировать решения в сфере своих должностных обязанностей;</w:t>
            </w:r>
          </w:p>
          <w:p w14:paraId="0F19FCF7" w14:textId="77777777" w:rsidR="00B91EC3" w:rsidRPr="002926FE" w:rsidRDefault="00B91EC3">
            <w:pPr>
              <w:widowControl/>
              <w:rPr>
                <w:lang w:val="ru-RU"/>
              </w:rPr>
            </w:pPr>
          </w:p>
        </w:tc>
        <w:tc>
          <w:tcPr>
            <w:tcW w:w="2499" w:type="dxa"/>
          </w:tcPr>
          <w:p w14:paraId="730A54D0" w14:textId="77777777" w:rsidR="00B91EC3" w:rsidRPr="002926FE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 системы управления безопасностью полетов;</w:t>
            </w:r>
          </w:p>
          <w:p w14:paraId="6E649B88" w14:textId="77777777" w:rsidR="00B91EC3" w:rsidRPr="002926FE" w:rsidRDefault="00B91EC3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4AFA6DF" w14:textId="77777777" w:rsidR="00B91EC3" w:rsidRPr="002926FE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перевозки опасных грузов;</w:t>
            </w:r>
          </w:p>
          <w:p w14:paraId="01A1733C" w14:textId="77777777" w:rsidR="00B91EC3" w:rsidRPr="002926FE" w:rsidRDefault="00B91EC3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9CE7D72" w14:textId="77777777" w:rsidR="00B91EC3" w:rsidRPr="002926FE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центровки и загрузки воздушных судов;</w:t>
            </w:r>
          </w:p>
          <w:p w14:paraId="71AF3E2D" w14:textId="77777777" w:rsidR="00B91EC3" w:rsidRPr="002926FE" w:rsidRDefault="00B91EC3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</w:tcPr>
          <w:p w14:paraId="6AF13FCA" w14:textId="77777777" w:rsidR="00B91EC3" w:rsidRPr="002926FE" w:rsidRDefault="00B91EC3">
            <w:pPr>
              <w:rPr>
                <w:lang w:val="ru-RU"/>
              </w:rPr>
            </w:pPr>
          </w:p>
        </w:tc>
      </w:tr>
      <w:tr w:rsidR="00B91EC3" w:rsidRPr="00AC7BC5" w14:paraId="03385E2F" w14:textId="77777777">
        <w:tc>
          <w:tcPr>
            <w:tcW w:w="2500" w:type="dxa"/>
            <w:vMerge/>
          </w:tcPr>
          <w:p w14:paraId="789CA488" w14:textId="77777777" w:rsidR="00B91EC3" w:rsidRPr="002926FE" w:rsidRDefault="00B91EC3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2C60EA4C" w14:textId="77777777" w:rsidR="00B91EC3" w:rsidRPr="002926FE" w:rsidRDefault="00B91EC3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1D0926E0" w14:textId="77777777" w:rsidR="00B91EC3" w:rsidRPr="002926FE" w:rsidRDefault="00000000">
            <w:pPr>
              <w:jc w:val="center"/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Информирование работника по наземному обслуживанию воздушного судна об особенностях загрузки воздушного судна</w:t>
            </w:r>
          </w:p>
        </w:tc>
        <w:tc>
          <w:tcPr>
            <w:tcW w:w="2500" w:type="dxa"/>
          </w:tcPr>
          <w:p w14:paraId="03251ADF" w14:textId="77777777" w:rsidR="00B91EC3" w:rsidRPr="002926FE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Осуществлять взаимодействие со службой по наземному обслуживанию воздушных судов гражданской авиации;</w:t>
            </w:r>
          </w:p>
        </w:tc>
        <w:tc>
          <w:tcPr>
            <w:tcW w:w="2499" w:type="dxa"/>
          </w:tcPr>
          <w:p w14:paraId="41849908" w14:textId="77777777" w:rsidR="00B91EC3" w:rsidRPr="002926FE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центровки и загрузки воздушных судов;</w:t>
            </w:r>
          </w:p>
          <w:p w14:paraId="16EF8E58" w14:textId="77777777" w:rsidR="00B91EC3" w:rsidRPr="002926FE" w:rsidRDefault="00B91EC3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F34868E" w14:textId="77777777" w:rsidR="00B91EC3" w:rsidRPr="002926FE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Технология наземного обслуживания воздушных судов гражданской авиации;</w:t>
            </w:r>
          </w:p>
          <w:p w14:paraId="1D1AE575" w14:textId="77777777" w:rsidR="00B91EC3" w:rsidRPr="002926FE" w:rsidRDefault="00B91EC3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</w:tcPr>
          <w:p w14:paraId="2BE17453" w14:textId="77777777" w:rsidR="00B91EC3" w:rsidRPr="002926FE" w:rsidRDefault="00B91EC3">
            <w:pPr>
              <w:rPr>
                <w:lang w:val="ru-RU"/>
              </w:rPr>
            </w:pPr>
          </w:p>
        </w:tc>
      </w:tr>
      <w:tr w:rsidR="00B91EC3" w:rsidRPr="00AC7BC5" w14:paraId="568890FD" w14:textId="77777777">
        <w:tc>
          <w:tcPr>
            <w:tcW w:w="2500" w:type="dxa"/>
            <w:vMerge/>
          </w:tcPr>
          <w:p w14:paraId="2481F63C" w14:textId="77777777" w:rsidR="00B91EC3" w:rsidRPr="002926FE" w:rsidRDefault="00B91EC3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28D02861" w14:textId="77777777" w:rsidR="00B91EC3" w:rsidRPr="002926FE" w:rsidRDefault="00B91EC3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54A9CDC8" w14:textId="77777777" w:rsidR="00B91EC3" w:rsidRPr="002926FE" w:rsidRDefault="00000000">
            <w:pPr>
              <w:jc w:val="center"/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Внесение данных о фактической коммерческой </w:t>
            </w: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загрузке, топливе, об экипаже с использованием автоматизированной системы</w:t>
            </w:r>
          </w:p>
        </w:tc>
        <w:tc>
          <w:tcPr>
            <w:tcW w:w="2500" w:type="dxa"/>
          </w:tcPr>
          <w:p w14:paraId="11484282" w14:textId="77777777" w:rsidR="00B91EC3" w:rsidRPr="002926FE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Формировать решения в сфере </w:t>
            </w: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своих должностных обязанностей;</w:t>
            </w:r>
          </w:p>
          <w:p w14:paraId="1C2C2855" w14:textId="77777777" w:rsidR="00B91EC3" w:rsidRPr="002926FE" w:rsidRDefault="00B91EC3">
            <w:pPr>
              <w:widowControl/>
              <w:rPr>
                <w:lang w:val="ru-RU"/>
              </w:rPr>
            </w:pPr>
          </w:p>
          <w:p w14:paraId="6513F3B5" w14:textId="77777777" w:rsidR="00B91EC3" w:rsidRPr="002926FE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Работать с большими объемами информации;</w:t>
            </w:r>
          </w:p>
          <w:p w14:paraId="497954C0" w14:textId="77777777" w:rsidR="00B91EC3" w:rsidRPr="002926FE" w:rsidRDefault="00B91EC3">
            <w:pPr>
              <w:widowControl/>
              <w:rPr>
                <w:lang w:val="ru-RU"/>
              </w:rPr>
            </w:pPr>
          </w:p>
        </w:tc>
        <w:tc>
          <w:tcPr>
            <w:tcW w:w="2499" w:type="dxa"/>
          </w:tcPr>
          <w:p w14:paraId="4EB5161A" w14:textId="77777777" w:rsidR="00B91EC3" w:rsidRPr="002926FE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Стандарты авиационных организаций – </w:t>
            </w: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перевозчиков в области центровки и загрузки воздушных судов;</w:t>
            </w:r>
          </w:p>
          <w:p w14:paraId="141DC0CF" w14:textId="77777777" w:rsidR="00B91EC3" w:rsidRPr="002926FE" w:rsidRDefault="00B91EC3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47A851D" w14:textId="77777777" w:rsidR="00B91EC3" w:rsidRPr="002926FE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центровки и загрузки воздушных судов;</w:t>
            </w:r>
          </w:p>
          <w:p w14:paraId="7B51810C" w14:textId="77777777" w:rsidR="00B91EC3" w:rsidRPr="002926FE" w:rsidRDefault="00B91E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0D0AF8F" w14:textId="77777777" w:rsidR="00B91EC3" w:rsidRPr="002926FE" w:rsidRDefault="00000000">
            <w:pPr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Законодательство Российской Федерации в области воздушных перевозок, ответственности перевозчика, эксплуатанта и грузоотправителя;</w:t>
            </w:r>
          </w:p>
          <w:p w14:paraId="60EBC0B6" w14:textId="77777777" w:rsidR="00B91EC3" w:rsidRPr="002926FE" w:rsidRDefault="00B91EC3">
            <w:pPr>
              <w:rPr>
                <w:lang w:val="ru-RU"/>
              </w:rPr>
            </w:pPr>
          </w:p>
        </w:tc>
        <w:tc>
          <w:tcPr>
            <w:tcW w:w="2500" w:type="dxa"/>
          </w:tcPr>
          <w:p w14:paraId="4F4CF610" w14:textId="77777777" w:rsidR="00B91EC3" w:rsidRPr="002926FE" w:rsidRDefault="00B91EC3">
            <w:pPr>
              <w:rPr>
                <w:lang w:val="ru-RU"/>
              </w:rPr>
            </w:pPr>
          </w:p>
        </w:tc>
      </w:tr>
      <w:tr w:rsidR="00B91EC3" w:rsidRPr="00AC7BC5" w14:paraId="12C17AE1" w14:textId="77777777">
        <w:tc>
          <w:tcPr>
            <w:tcW w:w="2500" w:type="dxa"/>
            <w:vMerge/>
          </w:tcPr>
          <w:p w14:paraId="502F1732" w14:textId="77777777" w:rsidR="00B91EC3" w:rsidRPr="002926FE" w:rsidRDefault="00B91EC3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3999B879" w14:textId="77777777" w:rsidR="00B91EC3" w:rsidRPr="002926FE" w:rsidRDefault="00B91EC3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5946D598" w14:textId="77777777" w:rsidR="00B91EC3" w:rsidRPr="002926FE" w:rsidRDefault="00000000">
            <w:pPr>
              <w:jc w:val="center"/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окончательного расчета центровки воздушного судна с использованием автоматизированной системы</w:t>
            </w:r>
          </w:p>
        </w:tc>
        <w:tc>
          <w:tcPr>
            <w:tcW w:w="2500" w:type="dxa"/>
          </w:tcPr>
          <w:p w14:paraId="0D7D07AE" w14:textId="77777777" w:rsidR="00B91EC3" w:rsidRPr="002926FE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Выполнять расчет весовых и центровочных характеристик воздушного судна ручным методом на бланках и в автоматизированной системе центровки;</w:t>
            </w:r>
          </w:p>
          <w:p w14:paraId="109C616D" w14:textId="77777777" w:rsidR="00B91EC3" w:rsidRPr="002926FE" w:rsidRDefault="00B91EC3">
            <w:pPr>
              <w:widowControl/>
              <w:rPr>
                <w:rFonts w:ascii="Roboto;sans-serif" w:hAnsi="Roboto;sans-serif"/>
                <w:sz w:val="19"/>
                <w:lang w:val="ru-RU"/>
              </w:rPr>
            </w:pPr>
          </w:p>
        </w:tc>
        <w:tc>
          <w:tcPr>
            <w:tcW w:w="2499" w:type="dxa"/>
          </w:tcPr>
          <w:p w14:paraId="5A524373" w14:textId="77777777" w:rsidR="00B91EC3" w:rsidRPr="002926FE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центровки и загрузки воздушных судов;</w:t>
            </w:r>
          </w:p>
          <w:p w14:paraId="20F27D1A" w14:textId="77777777" w:rsidR="00B91EC3" w:rsidRPr="002926FE" w:rsidRDefault="00B91EC3">
            <w:pPr>
              <w:widowControl/>
              <w:rPr>
                <w:lang w:val="ru-RU"/>
              </w:rPr>
            </w:pPr>
          </w:p>
        </w:tc>
        <w:tc>
          <w:tcPr>
            <w:tcW w:w="2500" w:type="dxa"/>
          </w:tcPr>
          <w:p w14:paraId="11B61E9F" w14:textId="77777777" w:rsidR="00B91EC3" w:rsidRPr="002926FE" w:rsidRDefault="00B91EC3">
            <w:pPr>
              <w:rPr>
                <w:lang w:val="ru-RU"/>
              </w:rPr>
            </w:pPr>
          </w:p>
        </w:tc>
      </w:tr>
      <w:tr w:rsidR="00B91EC3" w:rsidRPr="00AC7BC5" w14:paraId="6F335AEF" w14:textId="77777777">
        <w:tc>
          <w:tcPr>
            <w:tcW w:w="2500" w:type="dxa"/>
            <w:vMerge/>
          </w:tcPr>
          <w:p w14:paraId="2393B74C" w14:textId="77777777" w:rsidR="00B91EC3" w:rsidRPr="002926FE" w:rsidRDefault="00B91EC3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74EBA2DE" w14:textId="77777777" w:rsidR="00B91EC3" w:rsidRPr="002926FE" w:rsidRDefault="00B91EC3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0ED40AB3" w14:textId="77777777" w:rsidR="00B91EC3" w:rsidRPr="002926FE" w:rsidRDefault="00000000">
            <w:pPr>
              <w:jc w:val="center"/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Выпуск полетной документации с весовыми и </w:t>
            </w: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центровочными характеристиками воздушного судна на рейсе</w:t>
            </w:r>
          </w:p>
        </w:tc>
        <w:tc>
          <w:tcPr>
            <w:tcW w:w="2500" w:type="dxa"/>
          </w:tcPr>
          <w:p w14:paraId="77AB25CD" w14:textId="77777777" w:rsidR="00B91EC3" w:rsidRPr="002926FE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Работать с большими объемами информации;</w:t>
            </w:r>
          </w:p>
        </w:tc>
        <w:tc>
          <w:tcPr>
            <w:tcW w:w="2499" w:type="dxa"/>
          </w:tcPr>
          <w:p w14:paraId="7BD63330" w14:textId="77777777" w:rsidR="00B91EC3" w:rsidRPr="002926FE" w:rsidRDefault="00000000">
            <w:pPr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Правила организации хранения, комплектования, </w:t>
            </w: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учета и использования документов;</w:t>
            </w:r>
          </w:p>
          <w:p w14:paraId="6376B33E" w14:textId="77777777" w:rsidR="00B91EC3" w:rsidRPr="002926FE" w:rsidRDefault="00B91E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BC746A3" w14:textId="77777777" w:rsidR="00B91EC3" w:rsidRPr="002926FE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воздушных перевозок пассажиров, багажа, грузов и требования к обслуживанию пассажиров, грузоотправителей, грузополучателей;</w:t>
            </w:r>
          </w:p>
          <w:p w14:paraId="06EDB163" w14:textId="77777777" w:rsidR="00B91EC3" w:rsidRPr="002926FE" w:rsidRDefault="00B91EC3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7BAD218" w14:textId="77777777" w:rsidR="00B91EC3" w:rsidRPr="002926FE" w:rsidRDefault="00B91EC3">
            <w:pPr>
              <w:rPr>
                <w:lang w:val="ru-RU"/>
              </w:rPr>
            </w:pPr>
          </w:p>
        </w:tc>
        <w:tc>
          <w:tcPr>
            <w:tcW w:w="2500" w:type="dxa"/>
          </w:tcPr>
          <w:p w14:paraId="051AC63A" w14:textId="77777777" w:rsidR="00B91EC3" w:rsidRPr="002926FE" w:rsidRDefault="00B91EC3">
            <w:pPr>
              <w:rPr>
                <w:lang w:val="ru-RU"/>
              </w:rPr>
            </w:pPr>
          </w:p>
        </w:tc>
      </w:tr>
      <w:tr w:rsidR="00B91EC3" w:rsidRPr="00AC7BC5" w14:paraId="33220A71" w14:textId="77777777">
        <w:tc>
          <w:tcPr>
            <w:tcW w:w="2500" w:type="dxa"/>
            <w:vMerge/>
          </w:tcPr>
          <w:p w14:paraId="2034880D" w14:textId="77777777" w:rsidR="00B91EC3" w:rsidRPr="002926FE" w:rsidRDefault="00B91EC3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1A540CB4" w14:textId="77777777" w:rsidR="00B91EC3" w:rsidRPr="002926FE" w:rsidRDefault="00B91EC3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25780ECA" w14:textId="77777777" w:rsidR="00B91EC3" w:rsidRPr="002926FE" w:rsidRDefault="00000000">
            <w:pPr>
              <w:jc w:val="center"/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 с сотрудниками отделов грузовых перевозок / грузовых агентов в области комплектации коммерческой загрузки рейсов по позициям </w:t>
            </w:r>
            <w:proofErr w:type="spellStart"/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багажно</w:t>
            </w:r>
            <w:proofErr w:type="spellEnd"/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-грузовых отсеков или пассажирских отсеков воздушного судна</w:t>
            </w:r>
          </w:p>
        </w:tc>
        <w:tc>
          <w:tcPr>
            <w:tcW w:w="2500" w:type="dxa"/>
          </w:tcPr>
          <w:p w14:paraId="09DC141B" w14:textId="77777777" w:rsidR="00B91EC3" w:rsidRPr="002926FE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Пользоваться средствами связи в объеме, необходимом для исполнения своих должностных обязанностей;</w:t>
            </w:r>
          </w:p>
          <w:p w14:paraId="5AFC168A" w14:textId="77777777" w:rsidR="00B91EC3" w:rsidRPr="002926FE" w:rsidRDefault="00B91EC3">
            <w:pPr>
              <w:widowControl/>
              <w:rPr>
                <w:lang w:val="ru-RU"/>
              </w:rPr>
            </w:pPr>
          </w:p>
          <w:p w14:paraId="13F997F5" w14:textId="77777777" w:rsidR="00B91EC3" w:rsidRPr="002926FE" w:rsidRDefault="00B91EC3">
            <w:pPr>
              <w:widowControl/>
              <w:rPr>
                <w:lang w:val="ru-RU"/>
              </w:rPr>
            </w:pPr>
          </w:p>
        </w:tc>
        <w:tc>
          <w:tcPr>
            <w:tcW w:w="2499" w:type="dxa"/>
          </w:tcPr>
          <w:p w14:paraId="69475417" w14:textId="77777777" w:rsidR="00B91EC3" w:rsidRPr="002926FE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воздушных перевозок пассажиров, багажа, грузов и требования к обслуживанию пассажиров, грузоотправителей, грузополучателей;</w:t>
            </w:r>
          </w:p>
          <w:p w14:paraId="7071D822" w14:textId="77777777" w:rsidR="00B91EC3" w:rsidRPr="002926FE" w:rsidRDefault="00B91EC3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A7D9220" w14:textId="77777777" w:rsidR="00B91EC3" w:rsidRPr="002926FE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Технология взаимодействия служб, обеспечивающих наземное обслуживание воздушных судов гражданской авиации;</w:t>
            </w:r>
          </w:p>
          <w:p w14:paraId="1E5BC68B" w14:textId="77777777" w:rsidR="00B91EC3" w:rsidRPr="002926FE" w:rsidRDefault="00B91EC3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1DC9212" w14:textId="77777777" w:rsidR="00B91EC3" w:rsidRPr="002926FE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Технология наземного обслуживания воздушных судов гражданской авиации;</w:t>
            </w:r>
          </w:p>
          <w:p w14:paraId="45DC92A2" w14:textId="77777777" w:rsidR="00B91EC3" w:rsidRPr="002926FE" w:rsidRDefault="00B91EC3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9F21F61" w14:textId="77777777" w:rsidR="00B91EC3" w:rsidRPr="002926FE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центровки и загрузки воздушных судов;</w:t>
            </w:r>
          </w:p>
          <w:p w14:paraId="18AA8D81" w14:textId="77777777" w:rsidR="00B91EC3" w:rsidRPr="002926FE" w:rsidRDefault="00B91EC3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</w:tcPr>
          <w:p w14:paraId="6203495B" w14:textId="77777777" w:rsidR="00B91EC3" w:rsidRPr="002926FE" w:rsidRDefault="00B91EC3">
            <w:pPr>
              <w:rPr>
                <w:lang w:val="ru-RU"/>
              </w:rPr>
            </w:pPr>
          </w:p>
        </w:tc>
      </w:tr>
      <w:tr w:rsidR="00B91EC3" w:rsidRPr="00AC7BC5" w14:paraId="46DBED22" w14:textId="77777777">
        <w:tc>
          <w:tcPr>
            <w:tcW w:w="2500" w:type="dxa"/>
            <w:vMerge/>
          </w:tcPr>
          <w:p w14:paraId="3BF7577C" w14:textId="77777777" w:rsidR="00B91EC3" w:rsidRPr="002926FE" w:rsidRDefault="00B91EC3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1AE3FFFF" w14:textId="77777777" w:rsidR="00B91EC3" w:rsidRPr="002926FE" w:rsidRDefault="00B91EC3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37E0AC35" w14:textId="77777777" w:rsidR="00B91EC3" w:rsidRPr="002926FE" w:rsidRDefault="00000000">
            <w:pPr>
              <w:jc w:val="center"/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сверки бортового номера воздушного судна с фактическим через связь с экипажем или диспетчером по загрузке</w:t>
            </w:r>
          </w:p>
        </w:tc>
        <w:tc>
          <w:tcPr>
            <w:tcW w:w="2500" w:type="dxa"/>
          </w:tcPr>
          <w:p w14:paraId="413B4D89" w14:textId="77777777" w:rsidR="00B91EC3" w:rsidRPr="002926FE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Осуществлять взаимодействие со службой по наземному обслуживанию воздушных судов гражданской авиации;</w:t>
            </w:r>
          </w:p>
          <w:p w14:paraId="1B1A6A45" w14:textId="77777777" w:rsidR="00B91EC3" w:rsidRPr="002926FE" w:rsidRDefault="00B91EC3">
            <w:pPr>
              <w:widowControl/>
              <w:rPr>
                <w:lang w:val="ru-RU"/>
              </w:rPr>
            </w:pPr>
          </w:p>
          <w:p w14:paraId="5F6BA950" w14:textId="77777777" w:rsidR="00B91EC3" w:rsidRPr="002926FE" w:rsidRDefault="00B91EC3">
            <w:pPr>
              <w:widowControl/>
              <w:rPr>
                <w:rFonts w:ascii="Roboto;sans-serif" w:hAnsi="Roboto;sans-serif"/>
                <w:sz w:val="19"/>
                <w:lang w:val="ru-RU"/>
              </w:rPr>
            </w:pPr>
          </w:p>
        </w:tc>
        <w:tc>
          <w:tcPr>
            <w:tcW w:w="2499" w:type="dxa"/>
          </w:tcPr>
          <w:p w14:paraId="404B5082" w14:textId="77777777" w:rsidR="00B91EC3" w:rsidRPr="002926FE" w:rsidRDefault="00000000">
            <w:pPr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ведения радиообмена;</w:t>
            </w:r>
          </w:p>
          <w:p w14:paraId="245C5B07" w14:textId="77777777" w:rsidR="00B91EC3" w:rsidRPr="002926FE" w:rsidRDefault="00B91E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61CE02E" w14:textId="77777777" w:rsidR="00B91EC3" w:rsidRPr="002926FE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Законодательство Российской Федерации в области воздушных перевозок, ответственности перевозчика, эксплуатанта и грузоотправителя;</w:t>
            </w:r>
          </w:p>
          <w:p w14:paraId="1CD106E0" w14:textId="77777777" w:rsidR="00B91EC3" w:rsidRPr="002926FE" w:rsidRDefault="00B91EC3">
            <w:pPr>
              <w:widowControl/>
              <w:rPr>
                <w:lang w:val="ru-RU"/>
              </w:rPr>
            </w:pPr>
          </w:p>
        </w:tc>
        <w:tc>
          <w:tcPr>
            <w:tcW w:w="2500" w:type="dxa"/>
          </w:tcPr>
          <w:p w14:paraId="1A0181C4" w14:textId="77777777" w:rsidR="00B91EC3" w:rsidRPr="002926FE" w:rsidRDefault="00B91EC3">
            <w:pPr>
              <w:rPr>
                <w:lang w:val="ru-RU"/>
              </w:rPr>
            </w:pPr>
          </w:p>
        </w:tc>
      </w:tr>
      <w:tr w:rsidR="00B91EC3" w:rsidRPr="00AC7BC5" w14:paraId="5A0EC76F" w14:textId="77777777">
        <w:tc>
          <w:tcPr>
            <w:tcW w:w="2500" w:type="dxa"/>
            <w:vMerge/>
          </w:tcPr>
          <w:p w14:paraId="7E24FC47" w14:textId="77777777" w:rsidR="00B91EC3" w:rsidRPr="002926FE" w:rsidRDefault="00B91EC3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6BEF2235" w14:textId="77777777" w:rsidR="00B91EC3" w:rsidRPr="002926FE" w:rsidRDefault="00B91EC3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5000332E" w14:textId="77777777" w:rsidR="00B91EC3" w:rsidRPr="002926FE" w:rsidRDefault="00000000">
            <w:pPr>
              <w:jc w:val="center"/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Выполнение расчета загрузки и центровки нерегулярных рейсов (литерных, подконтрольных, рейсов с делегациями и отдельными группами пассажиров, в том </w:t>
            </w: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числе транзитных пассажиров)</w:t>
            </w:r>
          </w:p>
        </w:tc>
        <w:tc>
          <w:tcPr>
            <w:tcW w:w="2500" w:type="dxa"/>
          </w:tcPr>
          <w:p w14:paraId="32B84327" w14:textId="77777777" w:rsidR="00B91EC3" w:rsidRPr="002926FE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Выполнять расчет весовых и центровочных характеристик воздушного судна ручным методом на бланках и в автоматизированной системе центровки;</w:t>
            </w:r>
          </w:p>
          <w:p w14:paraId="61F50808" w14:textId="77777777" w:rsidR="00B91EC3" w:rsidRPr="002926FE" w:rsidRDefault="00B91EC3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0420515" w14:textId="77777777" w:rsidR="00B91EC3" w:rsidRPr="002926FE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Формировать решения в сфере своих должностных обязанностей;</w:t>
            </w:r>
          </w:p>
          <w:p w14:paraId="4FC9B8DD" w14:textId="77777777" w:rsidR="00B91EC3" w:rsidRPr="002926FE" w:rsidRDefault="00B91EC3">
            <w:pPr>
              <w:widowControl/>
              <w:rPr>
                <w:rFonts w:ascii="Roboto;sans-serif" w:hAnsi="Roboto;sans-serif"/>
                <w:sz w:val="19"/>
                <w:lang w:val="ru-RU"/>
              </w:rPr>
            </w:pPr>
          </w:p>
        </w:tc>
        <w:tc>
          <w:tcPr>
            <w:tcW w:w="2499" w:type="dxa"/>
          </w:tcPr>
          <w:p w14:paraId="08C5E602" w14:textId="77777777" w:rsidR="00B91EC3" w:rsidRPr="002926FE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Правила центровки и загрузки воздушных судов;</w:t>
            </w:r>
          </w:p>
          <w:p w14:paraId="2B158789" w14:textId="77777777" w:rsidR="00B91EC3" w:rsidRPr="002926FE" w:rsidRDefault="00B91EC3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</w:tcPr>
          <w:p w14:paraId="73FD5E12" w14:textId="77777777" w:rsidR="00B91EC3" w:rsidRPr="002926FE" w:rsidRDefault="00B91EC3">
            <w:pPr>
              <w:rPr>
                <w:lang w:val="ru-RU"/>
              </w:rPr>
            </w:pPr>
          </w:p>
        </w:tc>
      </w:tr>
    </w:tbl>
    <w:p w14:paraId="0405C093" w14:textId="77777777" w:rsidR="00B91EC3" w:rsidRPr="002926FE" w:rsidRDefault="00B91EC3">
      <w:pPr>
        <w:rPr>
          <w:lang w:val="ru-RU"/>
        </w:rPr>
        <w:sectPr w:rsidR="00B91EC3" w:rsidRPr="002926FE"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100" w:charSpace="8192"/>
        </w:sectPr>
      </w:pPr>
    </w:p>
    <w:p w14:paraId="6BB9734F" w14:textId="77777777" w:rsidR="00B91EC3" w:rsidRPr="002926FE" w:rsidRDefault="00000000">
      <w:pPr>
        <w:rPr>
          <w:lang w:val="ru-RU"/>
        </w:rPr>
      </w:pPr>
      <w:r w:rsidRPr="002926F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10. Возможные наименования должностей, профессий и иные дополнительные характеристики:</w:t>
      </w:r>
    </w:p>
    <w:tbl>
      <w:tblPr>
        <w:tblStyle w:val="myOwnTableStyle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3638"/>
        <w:gridCol w:w="3637"/>
        <w:gridCol w:w="3638"/>
        <w:gridCol w:w="3637"/>
      </w:tblGrid>
      <w:tr w:rsidR="002926FE" w:rsidRPr="00AC7BC5" w14:paraId="6731DDF5" w14:textId="77777777" w:rsidTr="00AC7BC5">
        <w:tc>
          <w:tcPr>
            <w:tcW w:w="3638" w:type="dxa"/>
          </w:tcPr>
          <w:p w14:paraId="26984E09" w14:textId="77777777" w:rsidR="002926FE" w:rsidRPr="002926FE" w:rsidRDefault="002926FE">
            <w:pPr>
              <w:jc w:val="center"/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Связанные с квалификацией наименования должностей, профессий, специальностей, групп, видов деятельности, компетенций и прочее</w:t>
            </w:r>
          </w:p>
          <w:p w14:paraId="27646AEF" w14:textId="77777777" w:rsidR="002926FE" w:rsidRDefault="002926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4898879" w14:textId="1273E1C9" w:rsidR="002926FE" w:rsidRPr="002926FE" w:rsidRDefault="002926FE" w:rsidP="00AC7BC5">
            <w:pPr>
              <w:rPr>
                <w:lang w:val="ru-RU"/>
              </w:rPr>
            </w:pPr>
          </w:p>
        </w:tc>
        <w:tc>
          <w:tcPr>
            <w:tcW w:w="3637" w:type="dxa"/>
          </w:tcPr>
          <w:p w14:paraId="6B455DA6" w14:textId="77777777" w:rsidR="002926FE" w:rsidRDefault="002926F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  <w:proofErr w:type="spellEnd"/>
          </w:p>
        </w:tc>
        <w:tc>
          <w:tcPr>
            <w:tcW w:w="3638" w:type="dxa"/>
          </w:tcPr>
          <w:p w14:paraId="5F26A562" w14:textId="77777777" w:rsidR="002926FE" w:rsidRDefault="002926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37" w:type="dxa"/>
          </w:tcPr>
          <w:p w14:paraId="68A39902" w14:textId="77777777" w:rsidR="002926FE" w:rsidRPr="002926FE" w:rsidRDefault="002926FE">
            <w:pPr>
              <w:jc w:val="center"/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Полное наименование и реквизиты документа (адрес ресурса)</w:t>
            </w:r>
          </w:p>
        </w:tc>
      </w:tr>
      <w:tr w:rsidR="00AC7BC5" w14:paraId="7BFE1440" w14:textId="77777777" w:rsidTr="00AC7BC5">
        <w:tc>
          <w:tcPr>
            <w:tcW w:w="3638" w:type="dxa"/>
            <w:vMerge w:val="restart"/>
          </w:tcPr>
          <w:p w14:paraId="50014210" w14:textId="77777777" w:rsidR="00AC7BC5" w:rsidRPr="00AC7BC5" w:rsidRDefault="00AC7BC5" w:rsidP="00AC7B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Диспетчер по центровке</w:t>
            </w:r>
          </w:p>
          <w:p w14:paraId="1767ED73" w14:textId="5B5048A3" w:rsidR="00AC7BC5" w:rsidRPr="002926FE" w:rsidRDefault="00AC7BC5" w:rsidP="00AC7BC5">
            <w:pPr>
              <w:rPr>
                <w:lang w:val="ru-RU"/>
              </w:rPr>
            </w:pPr>
            <w:r w:rsidRPr="00AC7B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Старший диспетчер по центровке</w:t>
            </w:r>
          </w:p>
        </w:tc>
        <w:tc>
          <w:tcPr>
            <w:tcW w:w="3637" w:type="dxa"/>
            <w:vMerge w:val="restart"/>
          </w:tcPr>
          <w:p w14:paraId="090D0C4E" w14:textId="77777777" w:rsidR="00AC7BC5" w:rsidRDefault="00AC7B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3638" w:type="dxa"/>
          </w:tcPr>
          <w:p w14:paraId="549DC74E" w14:textId="77777777" w:rsidR="00AC7BC5" w:rsidRDefault="00AC7B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3154</w:t>
            </w:r>
          </w:p>
        </w:tc>
        <w:tc>
          <w:tcPr>
            <w:tcW w:w="3637" w:type="dxa"/>
          </w:tcPr>
          <w:p w14:paraId="43F3D34D" w14:textId="77777777" w:rsidR="00AC7BC5" w:rsidRDefault="00AC7B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Авиационные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диспетчеры</w:t>
            </w:r>
            <w:proofErr w:type="spellEnd"/>
          </w:p>
        </w:tc>
      </w:tr>
      <w:tr w:rsidR="00AC7BC5" w:rsidRPr="00AC7BC5" w14:paraId="0331A5C8" w14:textId="77777777" w:rsidTr="00AC7BC5">
        <w:tc>
          <w:tcPr>
            <w:tcW w:w="3638" w:type="dxa"/>
            <w:vMerge/>
          </w:tcPr>
          <w:p w14:paraId="5D5BCEF0" w14:textId="6C45E223" w:rsidR="00AC7BC5" w:rsidRPr="00AC7BC5" w:rsidRDefault="00AC7BC5" w:rsidP="00AC7BC5">
            <w:pPr>
              <w:rPr>
                <w:lang w:val="ru-RU"/>
              </w:rPr>
            </w:pPr>
          </w:p>
        </w:tc>
        <w:tc>
          <w:tcPr>
            <w:tcW w:w="3637" w:type="dxa"/>
            <w:vMerge w:val="restart"/>
          </w:tcPr>
          <w:p w14:paraId="261EB869" w14:textId="77777777" w:rsidR="00AC7BC5" w:rsidRDefault="00AC7BC5" w:rsidP="000402C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3638" w:type="dxa"/>
            <w:tcBorders>
              <w:bottom w:val="single" w:sz="4" w:space="0" w:color="auto"/>
            </w:tcBorders>
          </w:tcPr>
          <w:p w14:paraId="03956B37" w14:textId="17C21E9E" w:rsidR="00AC7BC5" w:rsidRPr="000402C3" w:rsidRDefault="00AC7BC5" w:rsidP="000402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0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51.10.1</w:t>
            </w:r>
          </w:p>
        </w:tc>
        <w:tc>
          <w:tcPr>
            <w:tcW w:w="3637" w:type="dxa"/>
            <w:tcBorders>
              <w:bottom w:val="single" w:sz="4" w:space="0" w:color="auto"/>
            </w:tcBorders>
          </w:tcPr>
          <w:p w14:paraId="163ED302" w14:textId="0D1D63BA" w:rsidR="00AC7BC5" w:rsidRPr="000402C3" w:rsidRDefault="00AC7BC5" w:rsidP="000402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0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Перевозка воздушным пассажирским транспортом, подчиняющимся расписанию</w:t>
            </w:r>
          </w:p>
        </w:tc>
      </w:tr>
      <w:tr w:rsidR="00AC7BC5" w:rsidRPr="00AC7BC5" w14:paraId="1B3389E3" w14:textId="77777777" w:rsidTr="00AC7BC5">
        <w:tc>
          <w:tcPr>
            <w:tcW w:w="3638" w:type="dxa"/>
            <w:vMerge/>
          </w:tcPr>
          <w:p w14:paraId="7A727726" w14:textId="77777777" w:rsidR="00AC7BC5" w:rsidRPr="000402C3" w:rsidRDefault="00AC7BC5" w:rsidP="000402C3">
            <w:pPr>
              <w:rPr>
                <w:lang w:val="ru-RU"/>
              </w:rPr>
            </w:pPr>
          </w:p>
        </w:tc>
        <w:tc>
          <w:tcPr>
            <w:tcW w:w="3637" w:type="dxa"/>
            <w:vMerge/>
          </w:tcPr>
          <w:p w14:paraId="1451DF00" w14:textId="77777777" w:rsidR="00AC7BC5" w:rsidRPr="000402C3" w:rsidRDefault="00AC7BC5" w:rsidP="000402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  <w:tcBorders>
              <w:bottom w:val="single" w:sz="4" w:space="0" w:color="auto"/>
            </w:tcBorders>
          </w:tcPr>
          <w:p w14:paraId="23E4BB20" w14:textId="3B877F42" w:rsidR="00AC7BC5" w:rsidRPr="000402C3" w:rsidRDefault="00AC7BC5" w:rsidP="000402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0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51.10.2</w:t>
            </w:r>
          </w:p>
        </w:tc>
        <w:tc>
          <w:tcPr>
            <w:tcW w:w="3637" w:type="dxa"/>
            <w:tcBorders>
              <w:bottom w:val="single" w:sz="4" w:space="0" w:color="auto"/>
            </w:tcBorders>
          </w:tcPr>
          <w:p w14:paraId="18EB6FFA" w14:textId="5829D2A7" w:rsidR="00AC7BC5" w:rsidRPr="002926FE" w:rsidRDefault="00AC7BC5" w:rsidP="000402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0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Перевозка воздушным пассажирским транспортом, не подчиняющимся расписанию</w:t>
            </w:r>
          </w:p>
        </w:tc>
      </w:tr>
      <w:tr w:rsidR="00AC7BC5" w:rsidRPr="002926FE" w14:paraId="4417C500" w14:textId="77777777" w:rsidTr="00AC7BC5">
        <w:tc>
          <w:tcPr>
            <w:tcW w:w="3638" w:type="dxa"/>
            <w:vMerge/>
          </w:tcPr>
          <w:p w14:paraId="2CB80E24" w14:textId="77777777" w:rsidR="00AC7BC5" w:rsidRPr="000402C3" w:rsidRDefault="00AC7BC5" w:rsidP="000402C3">
            <w:pPr>
              <w:rPr>
                <w:lang w:val="ru-RU"/>
              </w:rPr>
            </w:pPr>
          </w:p>
        </w:tc>
        <w:tc>
          <w:tcPr>
            <w:tcW w:w="3637" w:type="dxa"/>
            <w:vMerge/>
          </w:tcPr>
          <w:p w14:paraId="2C0334B3" w14:textId="77777777" w:rsidR="00AC7BC5" w:rsidRPr="000402C3" w:rsidRDefault="00AC7BC5" w:rsidP="000402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  <w:tcBorders>
              <w:bottom w:val="single" w:sz="4" w:space="0" w:color="auto"/>
            </w:tcBorders>
          </w:tcPr>
          <w:p w14:paraId="120984A8" w14:textId="57833C0A" w:rsidR="00AC7BC5" w:rsidRPr="000402C3" w:rsidRDefault="00AC7BC5" w:rsidP="000402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0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52.23.11</w:t>
            </w:r>
          </w:p>
        </w:tc>
        <w:tc>
          <w:tcPr>
            <w:tcW w:w="3637" w:type="dxa"/>
            <w:tcBorders>
              <w:bottom w:val="single" w:sz="4" w:space="0" w:color="auto"/>
            </w:tcBorders>
          </w:tcPr>
          <w:p w14:paraId="1232DB67" w14:textId="60A330A2" w:rsidR="00AC7BC5" w:rsidRPr="002926FE" w:rsidRDefault="00AC7BC5" w:rsidP="000402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0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 аэропортовая</w:t>
            </w:r>
          </w:p>
        </w:tc>
      </w:tr>
      <w:tr w:rsidR="00AC7BC5" w:rsidRPr="00AC7BC5" w14:paraId="23644420" w14:textId="77777777" w:rsidTr="00AC7BC5">
        <w:tc>
          <w:tcPr>
            <w:tcW w:w="3638" w:type="dxa"/>
            <w:vMerge/>
          </w:tcPr>
          <w:p w14:paraId="59BEA5D8" w14:textId="77777777" w:rsidR="00AC7BC5" w:rsidRDefault="00AC7BC5" w:rsidP="000402C3"/>
        </w:tc>
        <w:tc>
          <w:tcPr>
            <w:tcW w:w="3637" w:type="dxa"/>
            <w:vMerge/>
          </w:tcPr>
          <w:p w14:paraId="01ED3932" w14:textId="77777777" w:rsidR="00AC7BC5" w:rsidRDefault="00AC7BC5" w:rsidP="00040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tcBorders>
              <w:bottom w:val="single" w:sz="4" w:space="0" w:color="auto"/>
            </w:tcBorders>
          </w:tcPr>
          <w:p w14:paraId="04B7F1F5" w14:textId="6F8DB15B" w:rsidR="00AC7BC5" w:rsidRPr="000402C3" w:rsidRDefault="00AC7BC5" w:rsidP="000402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0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52.23.19</w:t>
            </w:r>
          </w:p>
        </w:tc>
        <w:tc>
          <w:tcPr>
            <w:tcW w:w="3637" w:type="dxa"/>
            <w:tcBorders>
              <w:bottom w:val="single" w:sz="4" w:space="0" w:color="auto"/>
            </w:tcBorders>
          </w:tcPr>
          <w:p w14:paraId="1FC9FFBA" w14:textId="29D9EF97" w:rsidR="00AC7BC5" w:rsidRPr="002926FE" w:rsidRDefault="00AC7BC5" w:rsidP="000402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0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 вспомогательная прочая, связанная с воздушным транспортом</w:t>
            </w:r>
          </w:p>
        </w:tc>
      </w:tr>
      <w:tr w:rsidR="00AC7BC5" w:rsidRPr="00AC7BC5" w14:paraId="014FF55C" w14:textId="77777777" w:rsidTr="00AC7BC5">
        <w:tc>
          <w:tcPr>
            <w:tcW w:w="3638" w:type="dxa"/>
            <w:vMerge/>
          </w:tcPr>
          <w:p w14:paraId="22B1AA06" w14:textId="77777777" w:rsidR="00AC7BC5" w:rsidRPr="000402C3" w:rsidRDefault="00AC7BC5" w:rsidP="000402C3">
            <w:pPr>
              <w:rPr>
                <w:lang w:val="ru-RU"/>
              </w:rPr>
            </w:pPr>
          </w:p>
        </w:tc>
        <w:tc>
          <w:tcPr>
            <w:tcW w:w="3637" w:type="dxa"/>
            <w:vMerge w:val="restart"/>
          </w:tcPr>
          <w:p w14:paraId="14D45CC9" w14:textId="77777777" w:rsidR="00AC7BC5" w:rsidRDefault="00AC7BC5" w:rsidP="000402C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ОКПДТР</w:t>
            </w:r>
          </w:p>
        </w:tc>
        <w:tc>
          <w:tcPr>
            <w:tcW w:w="3638" w:type="dxa"/>
          </w:tcPr>
          <w:p w14:paraId="31F842C4" w14:textId="77777777" w:rsidR="00AC7BC5" w:rsidRDefault="00AC7BC5" w:rsidP="000402C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21745</w:t>
            </w:r>
          </w:p>
        </w:tc>
        <w:tc>
          <w:tcPr>
            <w:tcW w:w="3637" w:type="dxa"/>
          </w:tcPr>
          <w:p w14:paraId="1C263871" w14:textId="77777777" w:rsidR="00AC7BC5" w:rsidRPr="002926FE" w:rsidRDefault="00AC7BC5" w:rsidP="000402C3">
            <w:pPr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Диспетчер производственно-диспетчерской службы (по контролю за подготовкой воздушных судов к вылету, по обеспечению суточного плана полетов, по организации </w:t>
            </w:r>
            <w:proofErr w:type="spellStart"/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информацинно</w:t>
            </w:r>
            <w:proofErr w:type="spellEnd"/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-справочной работы)</w:t>
            </w:r>
          </w:p>
        </w:tc>
      </w:tr>
      <w:tr w:rsidR="00AC7BC5" w:rsidRPr="00AC7BC5" w14:paraId="31EFB29B" w14:textId="77777777" w:rsidTr="00AC7BC5">
        <w:tc>
          <w:tcPr>
            <w:tcW w:w="3638" w:type="dxa"/>
            <w:vMerge/>
          </w:tcPr>
          <w:p w14:paraId="738487A3" w14:textId="77777777" w:rsidR="00AC7BC5" w:rsidRPr="002926FE" w:rsidRDefault="00AC7BC5" w:rsidP="000402C3">
            <w:pPr>
              <w:rPr>
                <w:lang w:val="ru-RU"/>
              </w:rPr>
            </w:pPr>
          </w:p>
        </w:tc>
        <w:tc>
          <w:tcPr>
            <w:tcW w:w="3637" w:type="dxa"/>
            <w:vMerge w:val="restart"/>
          </w:tcPr>
          <w:p w14:paraId="3E54616A" w14:textId="130D246F" w:rsidR="00AC7BC5" w:rsidRDefault="00AC7BC5" w:rsidP="000402C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ЕКС</w:t>
            </w:r>
          </w:p>
        </w:tc>
        <w:tc>
          <w:tcPr>
            <w:tcW w:w="3638" w:type="dxa"/>
          </w:tcPr>
          <w:p w14:paraId="462A05C9" w14:textId="77777777" w:rsidR="00AC7BC5" w:rsidRDefault="00AC7BC5" w:rsidP="000402C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7" w:type="dxa"/>
          </w:tcPr>
          <w:p w14:paraId="552CC789" w14:textId="77777777" w:rsidR="00AC7BC5" w:rsidRPr="002926FE" w:rsidRDefault="00AC7BC5" w:rsidP="000402C3">
            <w:pPr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Диспетчер по центровке (включая старшего)</w:t>
            </w:r>
          </w:p>
        </w:tc>
      </w:tr>
      <w:tr w:rsidR="00AC7BC5" w:rsidRPr="00AC7BC5" w14:paraId="28FE39F2" w14:textId="77777777" w:rsidTr="00AC7BC5">
        <w:tc>
          <w:tcPr>
            <w:tcW w:w="3638" w:type="dxa"/>
            <w:vMerge/>
          </w:tcPr>
          <w:p w14:paraId="53A3A3FF" w14:textId="77777777" w:rsidR="00AC7BC5" w:rsidRPr="002926FE" w:rsidRDefault="00AC7BC5" w:rsidP="000402C3">
            <w:pPr>
              <w:rPr>
                <w:lang w:val="ru-RU"/>
              </w:rPr>
            </w:pPr>
          </w:p>
        </w:tc>
        <w:tc>
          <w:tcPr>
            <w:tcW w:w="3637" w:type="dxa"/>
            <w:vMerge w:val="restart"/>
          </w:tcPr>
          <w:p w14:paraId="47D7569C" w14:textId="7A3B8479" w:rsidR="00AC7BC5" w:rsidRDefault="00AC7BC5" w:rsidP="000402C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ОКСО</w:t>
            </w:r>
          </w:p>
        </w:tc>
        <w:tc>
          <w:tcPr>
            <w:tcW w:w="3638" w:type="dxa"/>
          </w:tcPr>
          <w:p w14:paraId="2B228ADF" w14:textId="77777777" w:rsidR="00AC7BC5" w:rsidRDefault="00AC7BC5" w:rsidP="000402C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2.23.02.01</w:t>
            </w:r>
          </w:p>
        </w:tc>
        <w:tc>
          <w:tcPr>
            <w:tcW w:w="3637" w:type="dxa"/>
          </w:tcPr>
          <w:p w14:paraId="67364B93" w14:textId="77777777" w:rsidR="00AC7BC5" w:rsidRPr="002926FE" w:rsidRDefault="00AC7BC5" w:rsidP="000402C3">
            <w:pPr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перевозок и управление на транспорте (по видам)</w:t>
            </w:r>
          </w:p>
        </w:tc>
      </w:tr>
      <w:tr w:rsidR="00AC7BC5" w:rsidRPr="00AC7BC5" w14:paraId="1974FB51" w14:textId="77777777" w:rsidTr="00AC7BC5">
        <w:tc>
          <w:tcPr>
            <w:tcW w:w="3638" w:type="dxa"/>
            <w:vMerge/>
          </w:tcPr>
          <w:p w14:paraId="3C01AFD6" w14:textId="77777777" w:rsidR="00AC7BC5" w:rsidRPr="002926FE" w:rsidRDefault="00AC7BC5" w:rsidP="000402C3">
            <w:pPr>
              <w:rPr>
                <w:lang w:val="ru-RU"/>
              </w:rPr>
            </w:pPr>
          </w:p>
        </w:tc>
        <w:tc>
          <w:tcPr>
            <w:tcW w:w="3637" w:type="dxa"/>
            <w:vMerge/>
          </w:tcPr>
          <w:p w14:paraId="27C3840E" w14:textId="77777777" w:rsidR="00AC7BC5" w:rsidRPr="002926FE" w:rsidRDefault="00AC7BC5" w:rsidP="000402C3">
            <w:pPr>
              <w:rPr>
                <w:lang w:val="ru-RU"/>
              </w:rPr>
            </w:pPr>
          </w:p>
        </w:tc>
        <w:tc>
          <w:tcPr>
            <w:tcW w:w="3638" w:type="dxa"/>
          </w:tcPr>
          <w:p w14:paraId="12ADC25D" w14:textId="77777777" w:rsidR="00AC7BC5" w:rsidRDefault="00AC7BC5" w:rsidP="000402C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2.25.03.04</w:t>
            </w:r>
          </w:p>
        </w:tc>
        <w:tc>
          <w:tcPr>
            <w:tcW w:w="3637" w:type="dxa"/>
          </w:tcPr>
          <w:p w14:paraId="2F0622E2" w14:textId="77777777" w:rsidR="00AC7BC5" w:rsidRPr="002926FE" w:rsidRDefault="00AC7BC5" w:rsidP="000402C3">
            <w:pPr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Эксплуатация аэропортов и обеспечение полетов воздушных судов</w:t>
            </w:r>
          </w:p>
        </w:tc>
      </w:tr>
      <w:tr w:rsidR="00AC7BC5" w:rsidRPr="00AC7BC5" w14:paraId="62159F72" w14:textId="77777777" w:rsidTr="00AC7BC5">
        <w:tc>
          <w:tcPr>
            <w:tcW w:w="3638" w:type="dxa"/>
            <w:vMerge/>
          </w:tcPr>
          <w:p w14:paraId="37DA0348" w14:textId="77777777" w:rsidR="00AC7BC5" w:rsidRPr="002926FE" w:rsidRDefault="00AC7BC5" w:rsidP="000402C3">
            <w:pPr>
              <w:rPr>
                <w:lang w:val="ru-RU"/>
              </w:rPr>
            </w:pPr>
          </w:p>
        </w:tc>
        <w:tc>
          <w:tcPr>
            <w:tcW w:w="3637" w:type="dxa"/>
            <w:vMerge w:val="restart"/>
          </w:tcPr>
          <w:p w14:paraId="41BCA51E" w14:textId="77777777" w:rsidR="00AC7BC5" w:rsidRPr="002926FE" w:rsidRDefault="00AC7BC5" w:rsidP="000402C3">
            <w:pPr>
              <w:rPr>
                <w:lang w:val="ru-RU"/>
              </w:rPr>
            </w:pP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Государственный </w:t>
            </w:r>
            <w:r w:rsidRPr="00292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информационный ресурс "Справочник профессий"</w:t>
            </w:r>
          </w:p>
        </w:tc>
        <w:tc>
          <w:tcPr>
            <w:tcW w:w="3638" w:type="dxa"/>
          </w:tcPr>
          <w:p w14:paraId="7D174011" w14:textId="77777777" w:rsidR="00AC7BC5" w:rsidRPr="002926FE" w:rsidRDefault="00AC7BC5" w:rsidP="000402C3">
            <w:pPr>
              <w:rPr>
                <w:lang w:val="ru-RU"/>
              </w:rPr>
            </w:pPr>
          </w:p>
        </w:tc>
        <w:tc>
          <w:tcPr>
            <w:tcW w:w="3637" w:type="dxa"/>
          </w:tcPr>
          <w:p w14:paraId="0001DA05" w14:textId="77777777" w:rsidR="00AC7BC5" w:rsidRPr="002926FE" w:rsidRDefault="00AC7BC5" w:rsidP="000402C3">
            <w:pPr>
              <w:rPr>
                <w:lang w:val="ru-RU"/>
              </w:rPr>
            </w:pPr>
          </w:p>
        </w:tc>
      </w:tr>
      <w:tr w:rsidR="00AC7BC5" w14:paraId="47C0A266" w14:textId="77777777" w:rsidTr="00AC7BC5">
        <w:tc>
          <w:tcPr>
            <w:tcW w:w="3638" w:type="dxa"/>
            <w:vMerge/>
          </w:tcPr>
          <w:p w14:paraId="7292CA01" w14:textId="77777777" w:rsidR="00AC7BC5" w:rsidRPr="002926FE" w:rsidRDefault="00AC7BC5" w:rsidP="000402C3">
            <w:pPr>
              <w:rPr>
                <w:lang w:val="ru-RU"/>
              </w:rPr>
            </w:pPr>
          </w:p>
        </w:tc>
        <w:tc>
          <w:tcPr>
            <w:tcW w:w="3637" w:type="dxa"/>
          </w:tcPr>
          <w:p w14:paraId="045C7E28" w14:textId="77777777" w:rsidR="00AC7BC5" w:rsidRDefault="00AC7BC5" w:rsidP="000402C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38" w:type="dxa"/>
          </w:tcPr>
          <w:p w14:paraId="6B606652" w14:textId="77777777" w:rsidR="00AC7BC5" w:rsidRDefault="00AC7BC5" w:rsidP="000402C3"/>
        </w:tc>
        <w:tc>
          <w:tcPr>
            <w:tcW w:w="3637" w:type="dxa"/>
          </w:tcPr>
          <w:p w14:paraId="6C4254EB" w14:textId="77777777" w:rsidR="00AC7BC5" w:rsidRDefault="00AC7BC5" w:rsidP="000402C3"/>
        </w:tc>
      </w:tr>
    </w:tbl>
    <w:p w14:paraId="4422F39A" w14:textId="77777777" w:rsidR="00B91EC3" w:rsidRDefault="00B91EC3"/>
    <w:p w14:paraId="0BE83EE7" w14:textId="77777777" w:rsidR="00B91EC3" w:rsidRDefault="00000000">
      <w:r>
        <w:rPr>
          <w:rFonts w:ascii="Times New Roman" w:eastAsia="Times New Roman" w:hAnsi="Times New Roman" w:cs="Times New Roman"/>
          <w:sz w:val="24"/>
          <w:szCs w:val="24"/>
        </w:rPr>
        <w:t xml:space="preserve">11. Основные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получения квалификации:</w:t>
      </w:r>
    </w:p>
    <w:p w14:paraId="67C1E33B" w14:textId="77777777" w:rsidR="00B91EC3" w:rsidRDefault="00B91EC3"/>
    <w:p w14:paraId="14373AEF" w14:textId="77777777" w:rsidR="00B91EC3" w:rsidRPr="002926FE" w:rsidRDefault="00000000">
      <w:pPr>
        <w:rPr>
          <w:lang w:val="ru-RU"/>
        </w:rPr>
      </w:pPr>
      <w:r w:rsidRPr="002926FE">
        <w:rPr>
          <w:rFonts w:ascii="Times New Roman" w:eastAsia="Times New Roman" w:hAnsi="Times New Roman" w:cs="Times New Roman"/>
          <w:sz w:val="24"/>
          <w:szCs w:val="24"/>
          <w:lang w:val="ru-RU"/>
        </w:rPr>
        <w:t>Формальное образование и обучение (тип образовательной программы, при необходимости - направление подготовки/специальность/профессия, срок обучения и особые требования, возможные варианты):</w:t>
      </w:r>
    </w:p>
    <w:p w14:paraId="25DC96E7" w14:textId="77777777" w:rsidR="00B91EC3" w:rsidRPr="002926FE" w:rsidRDefault="00000000">
      <w:pPr>
        <w:rPr>
          <w:lang w:val="ru-RU"/>
        </w:rPr>
      </w:pPr>
      <w:r w:rsidRPr="002926FE">
        <w:rPr>
          <w:rFonts w:ascii="Times New Roman" w:eastAsia="Times New Roman" w:hAnsi="Times New Roman" w:cs="Times New Roman"/>
          <w:sz w:val="24"/>
          <w:szCs w:val="24"/>
          <w:lang w:val="ru-RU"/>
        </w:rPr>
        <w:t>Среднее профессиональное образование – программы подготовки специалистов среднего звена и дополнительное профессиональное образование в области центровки и загрузки воздушного судна гражданской авиации</w:t>
      </w:r>
    </w:p>
    <w:p w14:paraId="1A95D89D" w14:textId="77777777" w:rsidR="00B91EC3" w:rsidRPr="002926FE" w:rsidRDefault="00000000">
      <w:pPr>
        <w:rPr>
          <w:lang w:val="ru-RU"/>
        </w:rPr>
      </w:pPr>
      <w:r w:rsidRPr="002926FE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</w:p>
    <w:p w14:paraId="01A3B776" w14:textId="77777777" w:rsidR="00B91EC3" w:rsidRPr="002926FE" w:rsidRDefault="00000000">
      <w:pPr>
        <w:rPr>
          <w:lang w:val="ru-RU"/>
        </w:rPr>
      </w:pPr>
      <w:r w:rsidRPr="002926FE">
        <w:rPr>
          <w:rFonts w:ascii="Times New Roman" w:eastAsia="Times New Roman" w:hAnsi="Times New Roman" w:cs="Times New Roman"/>
          <w:sz w:val="24"/>
          <w:szCs w:val="24"/>
          <w:lang w:val="ru-RU"/>
        </w:rPr>
        <w:t>Высшее образование – бакалавриат и дополнительное профессиональное образование в области центровки и загрузки воздушного судна гражданской авиации</w:t>
      </w:r>
    </w:p>
    <w:p w14:paraId="00C1D4BB" w14:textId="77777777" w:rsidR="00B91EC3" w:rsidRPr="002926FE" w:rsidRDefault="00B91EC3">
      <w:pPr>
        <w:rPr>
          <w:lang w:val="ru-RU"/>
        </w:rPr>
      </w:pPr>
    </w:p>
    <w:p w14:paraId="270AB984" w14:textId="77777777" w:rsidR="00B91EC3" w:rsidRPr="002926FE" w:rsidRDefault="00000000">
      <w:pPr>
        <w:rPr>
          <w:lang w:val="ru-RU"/>
        </w:rPr>
      </w:pPr>
      <w:r w:rsidRPr="002926FE">
        <w:rPr>
          <w:rFonts w:ascii="Times New Roman" w:eastAsia="Times New Roman" w:hAnsi="Times New Roman" w:cs="Times New Roman"/>
          <w:sz w:val="24"/>
          <w:szCs w:val="24"/>
          <w:lang w:val="ru-RU"/>
        </w:rPr>
        <w:t>Опыт практической работы (стаж работы и особые требования (при необходимости), возможные варианты)</w:t>
      </w:r>
    </w:p>
    <w:p w14:paraId="617BC90A" w14:textId="517575A9" w:rsidR="00B91EC3" w:rsidRPr="002926FE" w:rsidRDefault="000402C3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</w:t>
      </w:r>
      <w:r w:rsidRPr="002926FE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 обучения по программе повышения (поддержания) квалификации наземного персонала авиапредприятий и авиакомпаний по расчету загрузки и центровки воздушных судов вручную</w:t>
      </w:r>
    </w:p>
    <w:p w14:paraId="772DB1FD" w14:textId="288F5A44" w:rsidR="00B91EC3" w:rsidRPr="002926FE" w:rsidRDefault="000402C3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</w:t>
      </w:r>
      <w:r w:rsidRPr="002926FE">
        <w:rPr>
          <w:rFonts w:ascii="Times New Roman" w:eastAsia="Times New Roman" w:hAnsi="Times New Roman" w:cs="Times New Roman"/>
          <w:sz w:val="24"/>
          <w:szCs w:val="24"/>
          <w:lang w:val="ru-RU"/>
        </w:rPr>
        <w:t>Допуск к самостоятельной работе осуществляется после прохождения обязательной стажировки с наставником в объеме, установленном авиационной организацией – перевозчиком</w:t>
      </w:r>
    </w:p>
    <w:p w14:paraId="2F121BFD" w14:textId="77777777" w:rsidR="00B91EC3" w:rsidRPr="002926FE" w:rsidRDefault="00000000">
      <w:pPr>
        <w:rPr>
          <w:lang w:val="ru-RU"/>
        </w:rPr>
      </w:pPr>
      <w:r w:rsidRPr="002926FE">
        <w:rPr>
          <w:rFonts w:ascii="Times New Roman" w:eastAsia="Times New Roman" w:hAnsi="Times New Roman" w:cs="Times New Roman"/>
          <w:sz w:val="24"/>
          <w:szCs w:val="24"/>
          <w:lang w:val="ru-RU"/>
        </w:rPr>
        <w:t>Неформальное образование и самообразование (возможные варианты)</w:t>
      </w:r>
    </w:p>
    <w:p w14:paraId="7DE65F17" w14:textId="77777777" w:rsidR="00B91EC3" w:rsidRPr="002926FE" w:rsidRDefault="00000000">
      <w:pPr>
        <w:rPr>
          <w:lang w:val="ru-RU"/>
        </w:rPr>
      </w:pPr>
      <w:r w:rsidRPr="002926FE">
        <w:rPr>
          <w:rFonts w:ascii="Times New Roman" w:eastAsia="Times New Roman" w:hAnsi="Times New Roman" w:cs="Times New Roman"/>
          <w:sz w:val="24"/>
          <w:szCs w:val="24"/>
          <w:lang w:val="ru-RU"/>
        </w:rPr>
        <w:t>12. Особые условия допуска к работе:</w:t>
      </w:r>
    </w:p>
    <w:p w14:paraId="09DAF7A9" w14:textId="77777777" w:rsidR="00B91EC3" w:rsidRPr="002926FE" w:rsidRDefault="00000000">
      <w:pPr>
        <w:rPr>
          <w:lang w:val="ru-RU"/>
        </w:rPr>
      </w:pPr>
      <w:r w:rsidRPr="002926FE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</w:p>
    <w:p w14:paraId="305BBD13" w14:textId="77777777" w:rsidR="00B91EC3" w:rsidRPr="002926FE" w:rsidRDefault="00B91EC3">
      <w:pPr>
        <w:rPr>
          <w:lang w:val="ru-RU"/>
        </w:rPr>
      </w:pPr>
    </w:p>
    <w:p w14:paraId="4A7161F6" w14:textId="77777777" w:rsidR="00B91EC3" w:rsidRPr="002926FE" w:rsidRDefault="00000000">
      <w:pPr>
        <w:rPr>
          <w:lang w:val="ru-RU"/>
        </w:rPr>
      </w:pPr>
      <w:r w:rsidRPr="002926FE">
        <w:rPr>
          <w:rFonts w:ascii="Times New Roman" w:eastAsia="Times New Roman" w:hAnsi="Times New Roman" w:cs="Times New Roman"/>
          <w:sz w:val="24"/>
          <w:szCs w:val="24"/>
          <w:lang w:val="ru-RU"/>
        </w:rPr>
        <w:t>13.Наличие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наличии):</w:t>
      </w:r>
    </w:p>
    <w:p w14:paraId="7AC7EEF5" w14:textId="77777777" w:rsidR="00B91EC3" w:rsidRPr="002926FE" w:rsidRDefault="00B91EC3">
      <w:pPr>
        <w:rPr>
          <w:lang w:val="ru-RU"/>
        </w:rPr>
      </w:pPr>
    </w:p>
    <w:p w14:paraId="63272FFA" w14:textId="77777777" w:rsidR="00B91EC3" w:rsidRPr="002926FE" w:rsidRDefault="00000000">
      <w:pPr>
        <w:rPr>
          <w:lang w:val="ru-RU"/>
        </w:rPr>
      </w:pPr>
      <w:r w:rsidRPr="002926FE">
        <w:rPr>
          <w:rFonts w:ascii="Times New Roman" w:eastAsia="Times New Roman" w:hAnsi="Times New Roman" w:cs="Times New Roman"/>
          <w:sz w:val="24"/>
          <w:szCs w:val="24"/>
          <w:lang w:val="ru-RU"/>
        </w:rPr>
        <w:t>14. Перечень документов, необходимых для прохождения профессионального экзамена по соответствующей квалификации:</w:t>
      </w:r>
    </w:p>
    <w:p w14:paraId="71687723" w14:textId="5338DEA1" w:rsidR="00B91EC3" w:rsidRDefault="000402C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</w:t>
      </w:r>
      <w:r w:rsidRPr="002926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Диплом среднего профессиональное образования и диплом дополнительного профессионального образования по программе подготовки в области центровки и загрузки воздушного судна гражданской авиации </w:t>
      </w:r>
    </w:p>
    <w:p w14:paraId="0D2F1EF2" w14:textId="194EBC8F" w:rsidR="000402C3" w:rsidRPr="002926FE" w:rsidRDefault="000402C3" w:rsidP="000402C3">
      <w:pPr>
        <w:rPr>
          <w:lang w:val="ru-RU"/>
        </w:rPr>
      </w:pPr>
      <w:r>
        <w:rPr>
          <w:lang w:val="ru-RU"/>
        </w:rPr>
        <w:t xml:space="preserve">2. </w:t>
      </w:r>
      <w:r w:rsidRPr="000402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Документ подтверждающий </w:t>
      </w:r>
      <w:r w:rsidRPr="002926FE"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2926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программе повышения (поддержания) квалификации наземного персонала авиапредприятий и авиакомпаний по расчету загрузки и центровки воздушных судов вручную</w:t>
      </w:r>
    </w:p>
    <w:p w14:paraId="7675390E" w14:textId="63C2D66B" w:rsidR="000402C3" w:rsidRPr="002926FE" w:rsidRDefault="000402C3">
      <w:pPr>
        <w:rPr>
          <w:lang w:val="ru-RU"/>
        </w:rPr>
      </w:pPr>
    </w:p>
    <w:p w14:paraId="4FAF7A71" w14:textId="77777777" w:rsidR="00B91EC3" w:rsidRPr="002926FE" w:rsidRDefault="00000000">
      <w:pPr>
        <w:rPr>
          <w:lang w:val="ru-RU"/>
        </w:rPr>
      </w:pPr>
      <w:r w:rsidRPr="002926FE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</w:p>
    <w:p w14:paraId="19F91D4A" w14:textId="5DF9D067" w:rsidR="00B91EC3" w:rsidRDefault="000402C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</w:t>
      </w:r>
      <w:r w:rsidRPr="002926FE">
        <w:rPr>
          <w:rFonts w:ascii="Times New Roman" w:eastAsia="Times New Roman" w:hAnsi="Times New Roman" w:cs="Times New Roman"/>
          <w:sz w:val="24"/>
          <w:szCs w:val="24"/>
          <w:lang w:val="ru-RU"/>
        </w:rPr>
        <w:t>Диплом высшего образования и диплом дополнительного профессионального образования по программе подготовки в области центровки и загрузки воздушного судна гражданской авиации</w:t>
      </w:r>
    </w:p>
    <w:p w14:paraId="706C3507" w14:textId="77777777" w:rsidR="000402C3" w:rsidRPr="002926FE" w:rsidRDefault="000402C3" w:rsidP="000402C3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</w:t>
      </w:r>
      <w:r w:rsidRPr="000402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Документ подтверждающий </w:t>
      </w:r>
      <w:r w:rsidRPr="002926FE"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2926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программе повышения (поддержания) квалификации наземного персонала авиапредприятий и авиакомпаний по расчету загрузки и центровки воздушных судов вручную</w:t>
      </w:r>
    </w:p>
    <w:p w14:paraId="642A0C6F" w14:textId="023B3519" w:rsidR="000402C3" w:rsidRPr="002926FE" w:rsidRDefault="000402C3">
      <w:pPr>
        <w:rPr>
          <w:lang w:val="ru-RU"/>
        </w:rPr>
      </w:pPr>
    </w:p>
    <w:p w14:paraId="04E56A5E" w14:textId="77777777" w:rsidR="00B91EC3" w:rsidRPr="002926FE" w:rsidRDefault="00B91EC3">
      <w:pPr>
        <w:rPr>
          <w:lang w:val="ru-RU"/>
        </w:rPr>
      </w:pPr>
    </w:p>
    <w:p w14:paraId="3882E88B" w14:textId="53BCF0EF" w:rsidR="00B91EC3" w:rsidRDefault="00000000">
      <w:r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Срок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действия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свидетельства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года</w:t>
      </w:r>
      <w:proofErr w:type="spellEnd"/>
    </w:p>
    <w:sectPr w:rsidR="00B91EC3">
      <w:pgSz w:w="16838" w:h="11906" w:orient="landscape"/>
      <w:pgMar w:top="1138" w:right="1138" w:bottom="569" w:left="1138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oboto;sans-serif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EC3"/>
    <w:rsid w:val="000402C3"/>
    <w:rsid w:val="00236769"/>
    <w:rsid w:val="002926FE"/>
    <w:rsid w:val="009E1E08"/>
    <w:rsid w:val="00AC7BC5"/>
    <w:rsid w:val="00B91EC3"/>
    <w:rsid w:val="00D33223"/>
    <w:rsid w:val="00F8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BED75"/>
  <w15:docId w15:val="{18840F6A-0E56-4144-8C2F-D4FDF703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uiPriority w:val="9"/>
    <w:qFormat/>
    <w:pPr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uiPriority w:val="9"/>
    <w:semiHidden/>
    <w:unhideWhenUsed/>
    <w:qFormat/>
    <w:pPr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Горизонтальная линия"/>
    <w:basedOn w:val="a"/>
    <w:next w:val="a5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table" w:customStyle="1" w:styleId="myOwnTableStyle">
    <w:name w:val="myOwnTableStyle"/>
    <w:uiPriority w:val="99"/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0" w:type="dxa"/>
        <w:left w:w="100" w:type="dxa"/>
        <w:bottom w:w="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3351</Words>
  <Characters>19101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Ермилина</dc:creator>
  <dc:description/>
  <cp:lastModifiedBy>Анна Ермилина</cp:lastModifiedBy>
  <cp:revision>3</cp:revision>
  <dcterms:created xsi:type="dcterms:W3CDTF">2024-08-08T12:41:00Z</dcterms:created>
  <dcterms:modified xsi:type="dcterms:W3CDTF">2024-08-16T11:32:00Z</dcterms:modified>
  <dc:language>ru-RU</dc:language>
</cp:coreProperties>
</file>