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9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УТВЕРЖДЕН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приказом Министерства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труда и социальной защиты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Российской Федерации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от «__» _________ 2022 г. №___</w:t>
      </w: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ПРОФЕССИОНАЛЬНЫЙ СТАНДАРТ</w:t>
      </w: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Специалист по центровке и загрузке воздушного судна гражданской авиации</w:t>
      </w:r>
    </w:p>
    <w:tbl>
      <w:tblPr>
        <w:tblStyle w:val="a8"/>
        <w:tblW w:w="0" w:type="auto"/>
        <w:tblInd w:w="7196" w:type="dxa"/>
        <w:tblLook w:val="04A0" w:firstRow="1" w:lastRow="0" w:firstColumn="1" w:lastColumn="0" w:noHBand="0" w:noVBand="1"/>
      </w:tblPr>
      <w:tblGrid>
        <w:gridCol w:w="2148"/>
      </w:tblGrid>
      <w:tr w:rsidR="00E834DC" w:rsidTr="00895BB6">
        <w:trPr>
          <w:trHeight w:val="443"/>
        </w:trPr>
        <w:tc>
          <w:tcPr>
            <w:tcW w:w="2374" w:type="dxa"/>
            <w:vAlign w:val="center"/>
          </w:tcPr>
          <w:p w:rsidR="00E834DC" w:rsidRDefault="00E834DC" w:rsidP="00895BB6">
            <w:pPr>
              <w:pStyle w:val="a7"/>
              <w:jc w:val="center"/>
            </w:pPr>
          </w:p>
        </w:tc>
      </w:tr>
      <w:tr w:rsidR="00E834DC" w:rsidTr="00895BB6"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:rsidR="00E834DC" w:rsidRPr="00E834DC" w:rsidRDefault="00E834DC" w:rsidP="00E834DC">
            <w:pPr>
              <w:pStyle w:val="a7"/>
              <w:jc w:val="center"/>
              <w:rPr>
                <w:sz w:val="18"/>
                <w:szCs w:val="18"/>
              </w:rPr>
            </w:pPr>
            <w:r w:rsidRPr="00E834DC">
              <w:rPr>
                <w:sz w:val="18"/>
                <w:szCs w:val="18"/>
              </w:rPr>
              <w:t>Регистрационный номер</w:t>
            </w:r>
          </w:p>
        </w:tc>
      </w:tr>
    </w:tbl>
    <w:p w:rsidR="00E834DC" w:rsidRDefault="00E834DC" w:rsidP="00E834DC">
      <w:pPr>
        <w:pStyle w:val="a7"/>
      </w:pPr>
    </w:p>
    <w:p w:rsidR="00E834DC" w:rsidRDefault="00895BB6" w:rsidP="00895BB6">
      <w:pPr>
        <w:pStyle w:val="a7"/>
        <w:jc w:val="center"/>
        <w:rPr>
          <w:b/>
        </w:rPr>
      </w:pPr>
      <w:r w:rsidRPr="00895BB6">
        <w:rPr>
          <w:b/>
        </w:rPr>
        <w:t>Содержание</w:t>
      </w:r>
    </w:p>
    <w:p w:rsidR="00895BB6" w:rsidRPr="00895BB6" w:rsidRDefault="00895BB6" w:rsidP="00895BB6">
      <w:pPr>
        <w:pStyle w:val="a7"/>
      </w:pPr>
    </w:p>
    <w:p w:rsidR="00895BB6" w:rsidRDefault="00895BB6" w:rsidP="00E834DC">
      <w:pPr>
        <w:pStyle w:val="a7"/>
      </w:pPr>
      <w:r>
        <w:rPr>
          <w:lang w:val="en-US"/>
        </w:rPr>
        <w:t>I</w:t>
      </w:r>
      <w:r w:rsidRPr="00895BB6">
        <w:t xml:space="preserve">. </w:t>
      </w:r>
      <w:r>
        <w:t>Общие сведения</w:t>
      </w:r>
    </w:p>
    <w:p w:rsidR="00895BB6" w:rsidRDefault="00895BB6" w:rsidP="00E834DC">
      <w:pPr>
        <w:pStyle w:val="a7"/>
      </w:pPr>
      <w:r>
        <w:rPr>
          <w:lang w:val="en-US"/>
        </w:rPr>
        <w:t>II</w:t>
      </w:r>
      <w:r w:rsidRPr="00895BB6">
        <w:t>.</w:t>
      </w:r>
      <w:r>
        <w:t xml:space="preserve">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895BB6" w:rsidRDefault="00895BB6" w:rsidP="00E834DC">
      <w:pPr>
        <w:pStyle w:val="a7"/>
      </w:pPr>
      <w:r>
        <w:rPr>
          <w:lang w:val="en-US"/>
        </w:rPr>
        <w:t>III</w:t>
      </w:r>
      <w:r w:rsidRPr="00B73A74">
        <w:t xml:space="preserve">. </w:t>
      </w:r>
      <w:r>
        <w:t>Характеристика обобщенных трудовых функций</w:t>
      </w:r>
    </w:p>
    <w:p w:rsidR="00895BB6" w:rsidRDefault="00895BB6" w:rsidP="00895BB6">
      <w:pPr>
        <w:pStyle w:val="a7"/>
        <w:ind w:firstLine="284"/>
      </w:pPr>
      <w:r>
        <w:t>3.1. Обобщенная трудовая функция «</w:t>
      </w:r>
      <w:r w:rsidR="005817DB" w:rsidRPr="005817DB">
        <w:t>Расчет загрузки и центровки воздушных судов авиационного предприятия - перевозчика</w:t>
      </w:r>
      <w:r>
        <w:t>»</w:t>
      </w:r>
    </w:p>
    <w:p w:rsidR="00895BB6" w:rsidRDefault="00895BB6" w:rsidP="00895BB6">
      <w:pPr>
        <w:pStyle w:val="a7"/>
        <w:ind w:firstLine="284"/>
      </w:pPr>
      <w:r>
        <w:t>3.2. Обобщенная трудовая функция «</w:t>
      </w:r>
      <w:r w:rsidR="005817DB" w:rsidRPr="005817DB">
        <w:t>Управление выполнением работ по центровке и загрузке воздушных судов авиационного предприятия - перевозчика</w:t>
      </w:r>
      <w:r>
        <w:t>»</w:t>
      </w:r>
    </w:p>
    <w:p w:rsidR="00895BB6" w:rsidRDefault="00895BB6" w:rsidP="00E834DC">
      <w:pPr>
        <w:pStyle w:val="a7"/>
      </w:pPr>
      <w:r>
        <w:rPr>
          <w:lang w:val="en-US"/>
        </w:rPr>
        <w:t>IV</w:t>
      </w:r>
      <w:r w:rsidRPr="00895BB6">
        <w:t xml:space="preserve">. </w:t>
      </w:r>
      <w:r>
        <w:t>Сведения об организаторах-разработчиках профессионального стандарта</w:t>
      </w:r>
    </w:p>
    <w:p w:rsidR="00895BB6" w:rsidRDefault="00895BB6" w:rsidP="00E834DC">
      <w:pPr>
        <w:pStyle w:val="a7"/>
      </w:pPr>
    </w:p>
    <w:p w:rsidR="009D656E" w:rsidRPr="00B73A74" w:rsidRDefault="009D656E">
      <w:pPr>
        <w:rPr>
          <w:b/>
          <w:sz w:val="28"/>
        </w:rPr>
      </w:pPr>
      <w:r w:rsidRPr="00B73A74">
        <w:rPr>
          <w:b/>
          <w:sz w:val="28"/>
        </w:rPr>
        <w:br w:type="page"/>
      </w:r>
    </w:p>
    <w:p w:rsidR="00895BB6" w:rsidRPr="00895BB6" w:rsidRDefault="00895BB6" w:rsidP="00E834DC">
      <w:pPr>
        <w:pStyle w:val="a7"/>
        <w:rPr>
          <w:b/>
          <w:sz w:val="28"/>
        </w:rPr>
      </w:pPr>
      <w:r w:rsidRPr="00895BB6">
        <w:rPr>
          <w:b/>
          <w:sz w:val="28"/>
          <w:lang w:val="en-US"/>
        </w:rPr>
        <w:lastRenderedPageBreak/>
        <w:t xml:space="preserve">I. </w:t>
      </w:r>
      <w:r w:rsidRPr="00895BB6">
        <w:rPr>
          <w:b/>
          <w:sz w:val="28"/>
        </w:rPr>
        <w:t>Общие сведения</w:t>
      </w:r>
    </w:p>
    <w:p w:rsidR="00895BB6" w:rsidRDefault="00895BB6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0"/>
        <w:gridCol w:w="282"/>
        <w:gridCol w:w="1767"/>
      </w:tblGrid>
      <w:tr w:rsidR="00895BB6" w:rsidTr="00895BB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BB6" w:rsidRDefault="00895BB6" w:rsidP="00895BB6">
            <w:pPr>
              <w:pStyle w:val="a7"/>
            </w:pPr>
            <w:r>
              <w:t>Выполнение работ по центровке и загрузке воздушных судов гражданской авиации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</w:tr>
      <w:tr w:rsidR="00895BB6" w:rsidTr="00895BB6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Код</w:t>
            </w:r>
          </w:p>
        </w:tc>
      </w:tr>
    </w:tbl>
    <w:p w:rsidR="00895BB6" w:rsidRDefault="00895BB6" w:rsidP="00E834DC">
      <w:pPr>
        <w:pStyle w:val="a7"/>
      </w:pPr>
    </w:p>
    <w:p w:rsidR="009D656E" w:rsidRDefault="009D656E" w:rsidP="00E834DC">
      <w:pPr>
        <w:pStyle w:val="a7"/>
      </w:pPr>
      <w:r>
        <w:t xml:space="preserve">Основная цель </w:t>
      </w:r>
      <w:r w:rsidR="00C42D97">
        <w:t>вида профессиональной</w:t>
      </w:r>
      <w:r>
        <w:t xml:space="preserve">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D656E" w:rsidTr="009D656E">
        <w:tc>
          <w:tcPr>
            <w:tcW w:w="9570" w:type="dxa"/>
          </w:tcPr>
          <w:p w:rsidR="009D656E" w:rsidRDefault="009D656E" w:rsidP="007C3705">
            <w:pPr>
              <w:pStyle w:val="a7"/>
            </w:pPr>
            <w:r>
              <w:t>Выполнение работ по расчету</w:t>
            </w:r>
            <w:r w:rsidR="007C3705">
              <w:t xml:space="preserve"> центровки и</w:t>
            </w:r>
            <w:r>
              <w:t xml:space="preserve"> загрузки</w:t>
            </w:r>
            <w:r w:rsidR="007C3705">
              <w:t xml:space="preserve"> </w:t>
            </w:r>
            <w:r>
              <w:t>воздушного судна при обеспечении нахождения эксплуатационных центров тяжести воздушного судна в установленных пределах, с соблюдением весовых ограничений основных эксплуатационных весов воздушного судна, в соответствии с установленными требованиями к безопасности полетов авиационного предприятия-перевозчика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Группа занятий: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2"/>
        <w:gridCol w:w="3319"/>
        <w:gridCol w:w="1350"/>
        <w:gridCol w:w="3323"/>
      </w:tblGrid>
      <w:tr w:rsidR="009D656E" w:rsidTr="009D656E"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1325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Руководители подразделений (управляющие) на транспорте</w:t>
            </w:r>
          </w:p>
        </w:tc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4312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9D656E" w:rsidTr="009D656E"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  <w:r>
              <w:t>4322</w:t>
            </w: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  <w:r>
              <w:t>Служащие, занятые диспетчерской подготовкой производства</w:t>
            </w:r>
          </w:p>
        </w:tc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</w:p>
        </w:tc>
      </w:tr>
      <w:tr w:rsidR="009D656E" w:rsidTr="009D656E"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</w:t>
            </w:r>
            <w:r w:rsidR="00CE3F94">
              <w:rPr>
                <w:rStyle w:val="ab"/>
              </w:rPr>
              <w:endnoteReference w:id="1"/>
            </w:r>
            <w: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Отнесение к видам экономической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3"/>
        <w:gridCol w:w="7971"/>
      </w:tblGrid>
      <w:tr w:rsidR="009D656E" w:rsidTr="00EA074E">
        <w:tc>
          <w:tcPr>
            <w:tcW w:w="1373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51.10.1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Перевозка воздушным пассажирским транспортом, подчиняющимся расписанию</w:t>
            </w:r>
          </w:p>
        </w:tc>
      </w:tr>
      <w:tr w:rsidR="009D656E" w:rsidTr="00EA074E">
        <w:tc>
          <w:tcPr>
            <w:tcW w:w="1373" w:type="dxa"/>
            <w:tcBorders>
              <w:bottom w:val="single" w:sz="4" w:space="0" w:color="auto"/>
            </w:tcBorders>
          </w:tcPr>
          <w:p w:rsidR="009D656E" w:rsidRDefault="009D656E" w:rsidP="009D656E">
            <w:pPr>
              <w:pStyle w:val="a7"/>
              <w:jc w:val="center"/>
            </w:pPr>
            <w:r>
              <w:t>51.10.2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:rsidR="009D656E" w:rsidRDefault="009D656E" w:rsidP="00E834DC">
            <w:pPr>
              <w:pStyle w:val="a7"/>
            </w:pPr>
            <w:r>
              <w:t>Перевозка воздушным пассажирским транспортом, не подчиняющимся расписанию</w:t>
            </w:r>
          </w:p>
        </w:tc>
      </w:tr>
      <w:tr w:rsidR="00EA074E" w:rsidTr="00EA074E">
        <w:tc>
          <w:tcPr>
            <w:tcW w:w="1373" w:type="dxa"/>
            <w:tcBorders>
              <w:bottom w:val="single" w:sz="4" w:space="0" w:color="auto"/>
            </w:tcBorders>
          </w:tcPr>
          <w:p w:rsidR="00EA074E" w:rsidRDefault="00EA074E" w:rsidP="00EA074E">
            <w:pPr>
              <w:pStyle w:val="a7"/>
              <w:jc w:val="center"/>
            </w:pPr>
            <w:r>
              <w:t>52.23.11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:rsidR="00EA074E" w:rsidRDefault="00EA074E" w:rsidP="00EA074E">
            <w:pPr>
              <w:pStyle w:val="a7"/>
            </w:pPr>
            <w:r>
              <w:t>Деятельность аэропортовая</w:t>
            </w:r>
          </w:p>
        </w:tc>
      </w:tr>
      <w:tr w:rsidR="00EA074E" w:rsidTr="00EA074E">
        <w:tc>
          <w:tcPr>
            <w:tcW w:w="1373" w:type="dxa"/>
            <w:tcBorders>
              <w:bottom w:val="single" w:sz="4" w:space="0" w:color="auto"/>
            </w:tcBorders>
          </w:tcPr>
          <w:p w:rsidR="00EA074E" w:rsidRDefault="00EA074E" w:rsidP="00EA074E">
            <w:pPr>
              <w:pStyle w:val="a7"/>
              <w:jc w:val="center"/>
            </w:pPr>
            <w:r>
              <w:t>52.23.19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:rsidR="00EA074E" w:rsidRDefault="00EA074E" w:rsidP="00EA074E">
            <w:pPr>
              <w:pStyle w:val="a7"/>
            </w:pPr>
            <w:r>
              <w:t>Деятельность вспомогательная прочая, связанная с воздушным транспортом</w:t>
            </w:r>
          </w:p>
        </w:tc>
      </w:tr>
      <w:tr w:rsidR="00EA074E" w:rsidTr="00EA074E"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74E" w:rsidRPr="009D656E" w:rsidRDefault="00EA074E" w:rsidP="00EA074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ОКВЭД</w:t>
            </w:r>
            <w:r>
              <w:rPr>
                <w:rStyle w:val="ab"/>
              </w:rPr>
              <w:endnoteReference w:id="2"/>
            </w:r>
            <w:r>
              <w:t>)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74E" w:rsidRPr="009D656E" w:rsidRDefault="00EA074E" w:rsidP="00EA074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>
      <w:r>
        <w:br w:type="page"/>
      </w:r>
    </w:p>
    <w:p w:rsidR="004853E6" w:rsidRDefault="004853E6" w:rsidP="00E834DC">
      <w:pPr>
        <w:pStyle w:val="a7"/>
        <w:rPr>
          <w:lang w:val="en-US"/>
        </w:rPr>
        <w:sectPr w:rsidR="004853E6" w:rsidSect="00E834DC">
          <w:headerReference w:type="default" r:id="rId7"/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D656E" w:rsidRPr="004853E6" w:rsidRDefault="009D656E" w:rsidP="00E834DC">
      <w:pPr>
        <w:pStyle w:val="a7"/>
        <w:rPr>
          <w:b/>
          <w:sz w:val="28"/>
        </w:rPr>
      </w:pPr>
      <w:r w:rsidRPr="004853E6">
        <w:rPr>
          <w:b/>
          <w:sz w:val="28"/>
          <w:lang w:val="en-US"/>
        </w:rPr>
        <w:lastRenderedPageBreak/>
        <w:t>II</w:t>
      </w:r>
      <w:r w:rsidRPr="004853E6">
        <w:rPr>
          <w:b/>
          <w:sz w:val="28"/>
        </w:rPr>
        <w:t>. Описание трудовых функций</w:t>
      </w:r>
      <w:r w:rsidR="004853E6">
        <w:rPr>
          <w:b/>
          <w:sz w:val="28"/>
        </w:rPr>
        <w:t>, входящих в профессиональный стандарт (функциональная карта вида профессиональной деятельности)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6"/>
        <w:gridCol w:w="4168"/>
        <w:gridCol w:w="1951"/>
        <w:gridCol w:w="3931"/>
        <w:gridCol w:w="1263"/>
        <w:gridCol w:w="2316"/>
      </w:tblGrid>
      <w:tr w:rsidR="004853E6" w:rsidTr="00B13892">
        <w:tc>
          <w:tcPr>
            <w:tcW w:w="7605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7606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C80865" w:rsidTr="00B13892">
        <w:tc>
          <w:tcPr>
            <w:tcW w:w="1384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253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985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2345" w:type="dxa"/>
            <w:vAlign w:val="center"/>
          </w:tcPr>
          <w:p w:rsidR="004853E6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C80865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  <w:vMerge w:val="restart"/>
          </w:tcPr>
          <w:p w:rsidR="00C42D97" w:rsidRDefault="00555402" w:rsidP="00C80865">
            <w:pPr>
              <w:pStyle w:val="a7"/>
            </w:pPr>
            <w:r>
              <w:t>Р</w:t>
            </w:r>
            <w:r w:rsidR="00B73A74">
              <w:t xml:space="preserve">асчет загрузки и центровки </w:t>
            </w:r>
            <w:r w:rsidR="00C80865">
              <w:t>воздушных судов</w:t>
            </w:r>
            <w:r w:rsidR="00C42D97">
              <w:t xml:space="preserve"> авиационного предприятия - перевозчика</w:t>
            </w:r>
          </w:p>
          <w:p w:rsidR="004853E6" w:rsidRPr="00B34582" w:rsidRDefault="004853E6" w:rsidP="00C80865">
            <w:pPr>
              <w:pStyle w:val="a7"/>
              <w:rPr>
                <w:strike/>
              </w:rPr>
            </w:pP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5</w:t>
            </w:r>
          </w:p>
        </w:tc>
        <w:tc>
          <w:tcPr>
            <w:tcW w:w="3985" w:type="dxa"/>
          </w:tcPr>
          <w:p w:rsidR="004853E6" w:rsidRDefault="00A10787" w:rsidP="00643846">
            <w:pPr>
              <w:pStyle w:val="a7"/>
            </w:pPr>
            <w:r>
              <w:rPr>
                <w:szCs w:val="24"/>
              </w:rPr>
              <w:t xml:space="preserve">Осуществление расчетов загрузки и центровки прямых рейсов или рейсов из базового аэропорта авиационного предприятия - перевозчика ручным методом с использованием бланков </w:t>
            </w:r>
            <w:r w:rsidRPr="00A063DE">
              <w:rPr>
                <w:szCs w:val="24"/>
              </w:rPr>
              <w:t>сводно-загрузочной ведомости, центровочного графика, схемы загрузки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80865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2E15A1" w:rsidP="00C80865">
            <w:pPr>
              <w:pStyle w:val="a7"/>
            </w:pPr>
            <w:r w:rsidRPr="002E15A1">
              <w:rPr>
                <w:color w:val="000000" w:themeColor="text1"/>
                <w:szCs w:val="24"/>
              </w:rPr>
              <w:t>Осуществление расчетов загрузки и центровки рейсов авиационного предприятия - перевозчика по сети маршрутов с использованием автоматизированной системы центровки воздушного судна, с последующим выпуском автоматизированной сводно-загрузочной ведомости, схем</w:t>
            </w:r>
            <w:r>
              <w:rPr>
                <w:color w:val="000000" w:themeColor="text1"/>
                <w:szCs w:val="24"/>
              </w:rPr>
              <w:t>ы загрузки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80865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  <w:vMerge w:val="restart"/>
          </w:tcPr>
          <w:p w:rsidR="004853E6" w:rsidRPr="00774FD4" w:rsidRDefault="00B73A74" w:rsidP="00E834DC">
            <w:pPr>
              <w:pStyle w:val="a7"/>
            </w:pPr>
            <w:r>
              <w:t>Управление выполнением работ по центровке и загрузке воздушных судов</w:t>
            </w:r>
            <w:r w:rsidR="00C80865">
              <w:t xml:space="preserve"> </w:t>
            </w:r>
            <w:r w:rsidR="00C42D97">
              <w:t>авиационного предприятия - перевозчика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выполнения работ по центровк</w:t>
            </w:r>
            <w:r w:rsidR="00694BFF">
              <w:t>е</w:t>
            </w:r>
            <w:r>
              <w:t xml:space="preserve"> и загрузке воздушных судов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80865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Контроль выполнения работ по центровк</w:t>
            </w:r>
            <w:r w:rsidR="00694BFF">
              <w:t>е</w:t>
            </w:r>
            <w:r>
              <w:t xml:space="preserve"> и загрузке воздушных судов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9D656E" w:rsidRDefault="009D656E">
      <w:bookmarkStart w:id="0" w:name="_GoBack"/>
      <w:bookmarkEnd w:id="0"/>
      <w:r>
        <w:br w:type="page"/>
      </w:r>
    </w:p>
    <w:p w:rsidR="004853E6" w:rsidRPr="004853E6" w:rsidRDefault="004853E6" w:rsidP="00E834DC">
      <w:pPr>
        <w:pStyle w:val="a7"/>
        <w:sectPr w:rsidR="004853E6" w:rsidRPr="004853E6" w:rsidSect="004853E6">
          <w:endnotePr>
            <w:numFmt w:val="decimal"/>
          </w:endnotePr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9D656E" w:rsidRPr="00B13892" w:rsidRDefault="009D656E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III.</w:t>
      </w:r>
      <w:r w:rsidRPr="00B13892">
        <w:rPr>
          <w:b/>
          <w:sz w:val="28"/>
        </w:rPr>
        <w:t xml:space="preserve"> Характеристика обобщенных трудовых функций</w:t>
      </w: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367"/>
        <w:gridCol w:w="832"/>
        <w:gridCol w:w="1329"/>
        <w:gridCol w:w="1447"/>
        <w:gridCol w:w="787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774FD4">
            <w:pPr>
              <w:pStyle w:val="a7"/>
            </w:pPr>
            <w:r>
              <w:t xml:space="preserve">Выполнение работ по расчету загрузки и центровки </w:t>
            </w:r>
            <w:r w:rsidR="00152407">
              <w:t xml:space="preserve">воздушных судов </w:t>
            </w:r>
            <w:r w:rsidR="00C42D97">
              <w:t>авиационного предприятия - перевозчика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C62BB2" w:rsidTr="00E931F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E931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9"/>
        <w:gridCol w:w="7265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Pr="00152407" w:rsidRDefault="000C3E33" w:rsidP="00E834DC">
            <w:pPr>
              <w:pStyle w:val="a7"/>
            </w:pPr>
            <w:r>
              <w:t>Диспетчер по центровке</w:t>
            </w:r>
          </w:p>
          <w:p w:rsidR="00FC3C4B" w:rsidRDefault="000C3E33" w:rsidP="00E834DC">
            <w:pPr>
              <w:pStyle w:val="a7"/>
            </w:pPr>
            <w:r>
              <w:t>Старший диспетчер по центровке</w:t>
            </w:r>
          </w:p>
          <w:p w:rsidR="000C3E33" w:rsidRDefault="000C3E33" w:rsidP="00E834DC">
            <w:pPr>
              <w:pStyle w:val="a7"/>
            </w:pPr>
            <w:r>
              <w:t>Инженер по центровке</w:t>
            </w:r>
          </w:p>
          <w:p w:rsidR="000C3E33" w:rsidRDefault="000C3E33" w:rsidP="00E834DC">
            <w:pPr>
              <w:pStyle w:val="a7"/>
            </w:pPr>
            <w:r>
              <w:t>Ведущий инженер по центровке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F15FF4">
        <w:tc>
          <w:tcPr>
            <w:tcW w:w="2082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262" w:type="dxa"/>
          </w:tcPr>
          <w:p w:rsidR="00774FD4" w:rsidRDefault="00774FD4" w:rsidP="00E834DC">
            <w:pPr>
              <w:pStyle w:val="a7"/>
            </w:pPr>
            <w:r w:rsidRPr="00774FD4">
              <w:t>Среднее профессиональное образование – программы подготовки специалистов среднего звена</w:t>
            </w:r>
          </w:p>
          <w:p w:rsidR="000C3E33" w:rsidRPr="00597AD7" w:rsidRDefault="00774FD4" w:rsidP="00E834DC">
            <w:pPr>
              <w:pStyle w:val="a7"/>
            </w:pPr>
            <w:r>
              <w:t xml:space="preserve">и </w:t>
            </w:r>
          </w:p>
          <w:p w:rsidR="000C3E33" w:rsidRDefault="000C3E33" w:rsidP="00E834DC">
            <w:pPr>
              <w:pStyle w:val="a7"/>
            </w:pPr>
            <w:r>
              <w:t>Дополнительные профессиональные программы</w:t>
            </w:r>
          </w:p>
        </w:tc>
      </w:tr>
      <w:tr w:rsidR="000C3E33" w:rsidTr="00F15FF4">
        <w:tc>
          <w:tcPr>
            <w:tcW w:w="2082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262" w:type="dxa"/>
          </w:tcPr>
          <w:p w:rsidR="000C3E33" w:rsidRDefault="000C3E33" w:rsidP="00E834DC">
            <w:pPr>
              <w:pStyle w:val="a7"/>
            </w:pPr>
            <w:r w:rsidRPr="00482108">
              <w:t>Не менее одного года работы</w:t>
            </w:r>
            <w:r>
              <w:t xml:space="preserve"> в </w:t>
            </w:r>
            <w:r w:rsidR="00C42D97">
              <w:t>области центровки</w:t>
            </w:r>
            <w:r>
              <w:t xml:space="preserve"> и загрузки воздушных судов гражданской авиации - для должностей</w:t>
            </w:r>
            <w:r w:rsidR="00482108">
              <w:t xml:space="preserve"> </w:t>
            </w:r>
            <w:r>
              <w:t>старший диспетчер по центровке</w:t>
            </w:r>
            <w:r w:rsidR="00482108">
              <w:t xml:space="preserve">, </w:t>
            </w:r>
            <w:r>
              <w:t>ведущий инженер по центровке</w:t>
            </w:r>
            <w:r w:rsidR="00152407">
              <w:t xml:space="preserve"> </w:t>
            </w:r>
          </w:p>
        </w:tc>
      </w:tr>
      <w:tr w:rsidR="00F15FF4" w:rsidTr="00F15FF4">
        <w:tc>
          <w:tcPr>
            <w:tcW w:w="2082" w:type="dxa"/>
          </w:tcPr>
          <w:p w:rsidR="00F15FF4" w:rsidRDefault="00F15FF4" w:rsidP="00F15FF4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262" w:type="dxa"/>
          </w:tcPr>
          <w:p w:rsidR="00F15FF4" w:rsidRDefault="00F15FF4" w:rsidP="00A03142">
            <w:pPr>
              <w:pStyle w:val="a7"/>
            </w:pPr>
          </w:p>
        </w:tc>
      </w:tr>
      <w:tr w:rsidR="00F15FF4" w:rsidTr="00F15FF4">
        <w:tc>
          <w:tcPr>
            <w:tcW w:w="2082" w:type="dxa"/>
          </w:tcPr>
          <w:p w:rsidR="00F15FF4" w:rsidRPr="00F02573" w:rsidRDefault="00F15FF4" w:rsidP="00F15FF4">
            <w:pPr>
              <w:pStyle w:val="a7"/>
            </w:pPr>
            <w:r w:rsidRPr="00F02573">
              <w:t>Другие характеристики</w:t>
            </w:r>
          </w:p>
        </w:tc>
        <w:tc>
          <w:tcPr>
            <w:tcW w:w="7262" w:type="dxa"/>
          </w:tcPr>
          <w:p w:rsidR="00F15FF4" w:rsidRPr="00F02573" w:rsidRDefault="00F15FF4" w:rsidP="00F15FF4">
            <w:pPr>
              <w:pStyle w:val="a7"/>
            </w:pPr>
            <w:r w:rsidRPr="007715E6">
              <w:t>Для дол</w:t>
            </w:r>
            <w:r>
              <w:t xml:space="preserve">жностей диспетчер по центровке, старший диспетчер по центровке необходимо </w:t>
            </w:r>
            <w:r w:rsidRPr="00B34582">
              <w:t xml:space="preserve">наличие обучения по программе повышения (поддержания) квалификации наземного персонала авиапредприятий и авиакомпаний по расчету загрузки и центровке воздушных судов </w:t>
            </w:r>
            <w:r>
              <w:t>вручную</w:t>
            </w:r>
          </w:p>
          <w:p w:rsidR="00F15FF4" w:rsidRDefault="00F15FF4" w:rsidP="00F15FF4">
            <w:pPr>
              <w:pStyle w:val="a7"/>
            </w:pPr>
            <w:r w:rsidRPr="00F02573">
              <w:t>Для должностей инженер по центровке, ведущий инженер по центровке необходимо наличие обучения по программе повышения (поддержания) квалификации наземного персонала авиапредприятий и авиакомпаний по расчету загрузки и центровке воздушных судов в автоматизированной системе центровки и загрузки воздушных судов</w:t>
            </w:r>
          </w:p>
          <w:p w:rsidR="009E5A70" w:rsidRPr="00F02573" w:rsidRDefault="009E5A70" w:rsidP="00A47A75">
            <w:pPr>
              <w:pStyle w:val="a7"/>
            </w:pPr>
            <w:r w:rsidRPr="007715E6">
              <w:t>Для дол</w:t>
            </w:r>
            <w:r>
              <w:t xml:space="preserve">жностей диспетчер по центровке, инженер по центровке </w:t>
            </w:r>
            <w:r w:rsidRPr="00F15FF4">
              <w:t>допуск</w:t>
            </w:r>
            <w:r>
              <w:t xml:space="preserve"> к </w:t>
            </w:r>
            <w:r w:rsidRPr="00F15FF4">
              <w:t xml:space="preserve">самостоятельной работе </w:t>
            </w:r>
            <w:r>
              <w:t xml:space="preserve">осуществляется </w:t>
            </w:r>
            <w:r w:rsidRPr="00F15FF4">
              <w:t xml:space="preserve">после прохождения обязательной стажировки </w:t>
            </w:r>
            <w:r>
              <w:t xml:space="preserve">с наставником </w:t>
            </w:r>
            <w:r w:rsidRPr="00F15FF4">
              <w:t>в объеме, установленном авиацион</w:t>
            </w:r>
            <w:r w:rsidR="00A47A75">
              <w:t>ным предприятием – перевозчиком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5"/>
        <w:gridCol w:w="5995"/>
      </w:tblGrid>
      <w:tr w:rsidR="000C3E33" w:rsidTr="00EA074E">
        <w:tc>
          <w:tcPr>
            <w:tcW w:w="1804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45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95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EA074E">
        <w:tc>
          <w:tcPr>
            <w:tcW w:w="1804" w:type="dxa"/>
            <w:vMerge w:val="restart"/>
          </w:tcPr>
          <w:p w:rsidR="000C3E33" w:rsidRDefault="000C3E33" w:rsidP="00E834DC">
            <w:pPr>
              <w:pStyle w:val="a7"/>
            </w:pPr>
            <w:r>
              <w:lastRenderedPageBreak/>
              <w:t>ОКЗ</w:t>
            </w:r>
          </w:p>
        </w:tc>
        <w:tc>
          <w:tcPr>
            <w:tcW w:w="1545" w:type="dxa"/>
          </w:tcPr>
          <w:p w:rsidR="000C3E33" w:rsidRDefault="000C3E33" w:rsidP="00E834DC">
            <w:pPr>
              <w:pStyle w:val="a7"/>
            </w:pPr>
            <w:r>
              <w:t>4312</w:t>
            </w:r>
          </w:p>
        </w:tc>
        <w:tc>
          <w:tcPr>
            <w:tcW w:w="5995" w:type="dxa"/>
          </w:tcPr>
          <w:p w:rsidR="000C3E33" w:rsidRDefault="000C3E33" w:rsidP="00E834DC">
            <w:pPr>
              <w:pStyle w:val="a7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0C3E33" w:rsidTr="00EA074E">
        <w:tc>
          <w:tcPr>
            <w:tcW w:w="1804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45" w:type="dxa"/>
          </w:tcPr>
          <w:p w:rsidR="000C3E33" w:rsidRDefault="000C3E33" w:rsidP="00E834DC">
            <w:pPr>
              <w:pStyle w:val="a7"/>
            </w:pPr>
            <w:r>
              <w:t>4322</w:t>
            </w:r>
          </w:p>
        </w:tc>
        <w:tc>
          <w:tcPr>
            <w:tcW w:w="5995" w:type="dxa"/>
          </w:tcPr>
          <w:p w:rsidR="000C3E33" w:rsidRDefault="000C3E33" w:rsidP="00E834DC">
            <w:pPr>
              <w:pStyle w:val="a7"/>
            </w:pPr>
            <w:r>
              <w:t>Служащие, занятые диспетчерской подготовкой производства</w:t>
            </w:r>
          </w:p>
        </w:tc>
      </w:tr>
      <w:tr w:rsidR="00EA074E" w:rsidTr="00EA074E">
        <w:tc>
          <w:tcPr>
            <w:tcW w:w="1804" w:type="dxa"/>
          </w:tcPr>
          <w:p w:rsidR="00EA074E" w:rsidRDefault="00EA074E" w:rsidP="00EA074E">
            <w:pPr>
              <w:pStyle w:val="a7"/>
            </w:pPr>
            <w:r>
              <w:t>ОКПДТР</w:t>
            </w:r>
            <w:r>
              <w:rPr>
                <w:rStyle w:val="ab"/>
              </w:rPr>
              <w:endnoteReference w:id="3"/>
            </w:r>
          </w:p>
        </w:tc>
        <w:tc>
          <w:tcPr>
            <w:tcW w:w="1545" w:type="dxa"/>
          </w:tcPr>
          <w:p w:rsidR="00EA074E" w:rsidRDefault="00EA074E" w:rsidP="00EA074E">
            <w:pPr>
              <w:pStyle w:val="a7"/>
            </w:pPr>
            <w:r>
              <w:t>21745</w:t>
            </w:r>
          </w:p>
        </w:tc>
        <w:tc>
          <w:tcPr>
            <w:tcW w:w="5995" w:type="dxa"/>
          </w:tcPr>
          <w:p w:rsidR="00EA074E" w:rsidRDefault="00EA074E" w:rsidP="00EA074E">
            <w:pPr>
              <w:pStyle w:val="a7"/>
            </w:pPr>
            <w:r>
              <w:t>Диспетчер производственно-диспетчерской службы (по контролю за подготовкой воздушных судов к вылету, по обеспечению суточного плана полетов, по организации информационно-справочной работы)</w:t>
            </w:r>
          </w:p>
        </w:tc>
      </w:tr>
      <w:tr w:rsidR="00EA074E" w:rsidTr="00EA074E">
        <w:tc>
          <w:tcPr>
            <w:tcW w:w="1804" w:type="dxa"/>
          </w:tcPr>
          <w:p w:rsidR="00EA074E" w:rsidRDefault="00EA074E" w:rsidP="00EA074E">
            <w:pPr>
              <w:pStyle w:val="a7"/>
            </w:pPr>
            <w:r>
              <w:t>ЕКС</w:t>
            </w:r>
            <w:r>
              <w:rPr>
                <w:rStyle w:val="ab"/>
              </w:rPr>
              <w:endnoteReference w:id="4"/>
            </w:r>
          </w:p>
        </w:tc>
        <w:tc>
          <w:tcPr>
            <w:tcW w:w="1545" w:type="dxa"/>
          </w:tcPr>
          <w:p w:rsidR="00EA074E" w:rsidRDefault="005C0F34" w:rsidP="00EA074E">
            <w:pPr>
              <w:pStyle w:val="a7"/>
            </w:pPr>
            <w:r>
              <w:t>-</w:t>
            </w:r>
          </w:p>
        </w:tc>
        <w:tc>
          <w:tcPr>
            <w:tcW w:w="5995" w:type="dxa"/>
          </w:tcPr>
          <w:p w:rsidR="00EA074E" w:rsidRDefault="00EA074E" w:rsidP="00EA074E">
            <w:pPr>
              <w:pStyle w:val="a7"/>
            </w:pPr>
            <w:r>
              <w:t>Диспетчер по центровке (включая старшего)</w:t>
            </w:r>
          </w:p>
        </w:tc>
      </w:tr>
      <w:tr w:rsidR="00EA074E" w:rsidTr="00EA074E">
        <w:tc>
          <w:tcPr>
            <w:tcW w:w="1804" w:type="dxa"/>
          </w:tcPr>
          <w:p w:rsidR="00EA074E" w:rsidRDefault="00EA074E" w:rsidP="00EA074E">
            <w:pPr>
              <w:pStyle w:val="a7"/>
            </w:pPr>
            <w:r>
              <w:t>ОКСО</w:t>
            </w:r>
            <w:r>
              <w:rPr>
                <w:rStyle w:val="ab"/>
              </w:rPr>
              <w:endnoteReference w:id="5"/>
            </w:r>
          </w:p>
        </w:tc>
        <w:tc>
          <w:tcPr>
            <w:tcW w:w="1545" w:type="dxa"/>
          </w:tcPr>
          <w:p w:rsidR="00EA074E" w:rsidRDefault="00EA074E" w:rsidP="00EA074E">
            <w:pPr>
              <w:pStyle w:val="a7"/>
            </w:pPr>
            <w:r>
              <w:t>2.23.02.01</w:t>
            </w:r>
          </w:p>
        </w:tc>
        <w:tc>
          <w:tcPr>
            <w:tcW w:w="5995" w:type="dxa"/>
          </w:tcPr>
          <w:p w:rsidR="00EA074E" w:rsidRDefault="00EA074E" w:rsidP="00EA074E">
            <w:pPr>
              <w:pStyle w:val="a7"/>
            </w:pPr>
            <w:r>
              <w:t>Организация перевозок и управление на транспорте (по видам)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8"/>
        <w:gridCol w:w="828"/>
        <w:gridCol w:w="1350"/>
        <w:gridCol w:w="1447"/>
        <w:gridCol w:w="780"/>
      </w:tblGrid>
      <w:tr w:rsidR="00B13892" w:rsidTr="00E931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2E15A1" w:rsidP="00B13892">
            <w:pPr>
              <w:pStyle w:val="a7"/>
            </w:pPr>
            <w:r>
              <w:rPr>
                <w:szCs w:val="24"/>
              </w:rPr>
              <w:t xml:space="preserve">Осуществление расчетов загрузки и центровки прямых рейсов или рейсов из базового аэропорта авиационного предприятия - перевозчика ручным методом с использованием бланков </w:t>
            </w:r>
            <w:r w:rsidRPr="00A063DE">
              <w:rPr>
                <w:szCs w:val="24"/>
              </w:rPr>
              <w:t>сводно-загрузочной ведомости, центровочного графика, схемы загрузки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931FE">
            <w:pPr>
              <w:pStyle w:val="a7"/>
              <w:jc w:val="center"/>
            </w:pPr>
            <w:r>
              <w:t>5</w:t>
            </w:r>
          </w:p>
        </w:tc>
      </w:tr>
    </w:tbl>
    <w:p w:rsidR="00B13892" w:rsidRPr="00A063DE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931FE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931FE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7263"/>
      </w:tblGrid>
      <w:tr w:rsidR="000C3E33" w:rsidTr="00A57440">
        <w:tc>
          <w:tcPr>
            <w:tcW w:w="2081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3" w:type="dxa"/>
          </w:tcPr>
          <w:p w:rsidR="000C3E33" w:rsidRDefault="000D7108" w:rsidP="0012510E">
            <w:pPr>
              <w:pStyle w:val="a7"/>
            </w:pPr>
            <w:r>
              <w:t>Согласование с грузовыми агентами количества, характера груза</w:t>
            </w:r>
            <w:r w:rsidR="0012510E">
              <w:t xml:space="preserve">, </w:t>
            </w:r>
            <w:r>
              <w:t>в том числе опасных грузов</w:t>
            </w:r>
            <w:r w:rsidR="0012510E">
              <w:t>,</w:t>
            </w:r>
            <w:r>
              <w:t xml:space="preserve"> почты, отправляемых на рейсах, с учетом действующих квот на груз и почту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A47A75">
            <w:pPr>
              <w:pStyle w:val="a7"/>
            </w:pPr>
            <w:r>
              <w:t xml:space="preserve">Планирование коммерческой загрузки </w:t>
            </w:r>
            <w:r w:rsidR="00C81571" w:rsidRPr="0066577D">
              <w:t>в соответствии с требованиями авиационного предприятия</w:t>
            </w:r>
            <w:r w:rsidR="00A47A75">
              <w:t>,</w:t>
            </w:r>
            <w:r w:rsidR="00C81571">
              <w:t xml:space="preserve"> </w:t>
            </w:r>
            <w:r>
              <w:t>согласно таблицам совместимости опасных и специальных грузов, с учетом полученных данных от грузового агента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Получение предварительных данных по пассажирам (по классу обслуживания, возрасту, гендерному признаку) и багажу (по классам обслуживания и типу: локальный, трансферный, транзитный и приоритетный) от службы пассажирских перевозок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Подготовка предварительной сводно-загрузочной ведомости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Распределение коммерческой загрузки в грузовых отсеках воздушного судна с использованием схемы загрузки багажно-грузовых отсеков в соответствии с типом воздушного судна, с последующей передачей схемы загрузки работнику по наземному обслуживанию воздушных судов гражданской авиации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 xml:space="preserve">Информирование руководителя (начальника смены центровки) о необходимости снятия части коммерческой загрузки и возможных </w:t>
            </w:r>
            <w:r>
              <w:lastRenderedPageBreak/>
              <w:t xml:space="preserve">вариантах очередности отправки коммерческой загрузки с учетом приоритетов отправки, в случае превышения максимальной коммерческой загрузки, ограничения коммерческой </w:t>
            </w:r>
            <w:r w:rsidR="00C42D97">
              <w:t>загрузки, невместимости</w:t>
            </w:r>
            <w:r>
              <w:t xml:space="preserve"> коммерческой загрузки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Пере</w:t>
            </w:r>
            <w:r w:rsidR="0012510E">
              <w:t>да</w:t>
            </w:r>
            <w:r>
              <w:t>ча рекомендаций службе пассажирских перевозок о необходимости рассадки пассажиров по рядам (зонам) салона воздушного судна для обеспечения безопасной центровки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Внесение данных по топливу, экипажу, полученных от командира воздушного судна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Расчет фактической коммерческой загрузки и центровки воздушного судна с соблюдением рекомендованных значений центровки на взлете для данного типа воздушного судна с целью последующей экономии топлива на маршруте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 xml:space="preserve">Внесение данных по изменениям коммерческой загрузки в «последнюю минуту» (при согласовании </w:t>
            </w:r>
            <w:r w:rsidR="00A44D34">
              <w:t xml:space="preserve">с </w:t>
            </w:r>
            <w:r>
              <w:t>руководителем)</w:t>
            </w:r>
          </w:p>
        </w:tc>
      </w:tr>
      <w:tr w:rsidR="000C3E33" w:rsidRPr="00B34582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E52744" w:rsidRPr="00B34582" w:rsidRDefault="000D7108" w:rsidP="0012510E">
            <w:pPr>
              <w:pStyle w:val="a7"/>
              <w:rPr>
                <w:lang w:val="en-US"/>
              </w:rPr>
            </w:pPr>
            <w:r>
              <w:t xml:space="preserve">Архивирование </w:t>
            </w:r>
            <w:r w:rsidR="0012510E">
              <w:t xml:space="preserve">необходимой </w:t>
            </w:r>
            <w:r>
              <w:t xml:space="preserve">документации </w:t>
            </w:r>
          </w:p>
        </w:tc>
      </w:tr>
      <w:tr w:rsidR="000C3E33" w:rsidTr="00A57440">
        <w:tc>
          <w:tcPr>
            <w:tcW w:w="2081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Выполнять расчёт весовых и центровочных характеристик воздушного судна ручным методом на бланках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Действовать в соответствии с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Действовать в соответствии с требованиями системы управления безопасностью полетов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Оформлять бланк сводной загрузочной ведомости в соответствии с требованиями авиационного законодательства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Применять правила распределения и расчета коммерческой загрузки, в соответствии с типом воздушного судна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Осуществлять взаимодействие с руководителем (начальником смены центровки) в части принятия решения о необходимости снятия части коммерческой загрузки и возможных вариантах очередности отправки коммерческой загрузки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Осуществлять взаимодействие с командиром воздушного судна в части получения информации по топливу, экипажу воздушного судна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12510E">
            <w:pPr>
              <w:pStyle w:val="a7"/>
            </w:pPr>
            <w:r>
              <w:t xml:space="preserve">Передавать в архив аэропорта или авиакомпании необходимую документацию 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Выполнять расчёт весовых и центровочных характеристик воздушного судна ручным методом на бланках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Осуществлять взаимодействие со службой пассажирских перевозок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Формировать рекомендации необходимости рассадки пассажиров по рядам (зонам) салона воздушного судна для обеспечения безопасной центровки</w:t>
            </w:r>
          </w:p>
        </w:tc>
      </w:tr>
      <w:tr w:rsidR="000C3E33" w:rsidTr="00A57440">
        <w:tc>
          <w:tcPr>
            <w:tcW w:w="2081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Технология наземного обслуживания воздушных судов гражданской авиации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Правила перевозки опасных грузов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A57440" w:rsidP="00A57440">
            <w:pPr>
              <w:pStyle w:val="a7"/>
            </w:pPr>
            <w:r>
              <w:t xml:space="preserve">Общие правила </w:t>
            </w:r>
            <w:r w:rsidR="000D7108">
              <w:t>центровки и загрузки воздушных судов</w:t>
            </w:r>
          </w:p>
        </w:tc>
      </w:tr>
      <w:tr w:rsidR="00A57440" w:rsidTr="00A57440">
        <w:tc>
          <w:tcPr>
            <w:tcW w:w="2081" w:type="dxa"/>
            <w:vMerge/>
          </w:tcPr>
          <w:p w:rsidR="00A57440" w:rsidRDefault="00A57440" w:rsidP="00A57440">
            <w:pPr>
              <w:pStyle w:val="a7"/>
            </w:pPr>
          </w:p>
        </w:tc>
        <w:tc>
          <w:tcPr>
            <w:tcW w:w="7263" w:type="dxa"/>
          </w:tcPr>
          <w:p w:rsidR="00A57440" w:rsidRDefault="00A57440" w:rsidP="00A57440">
            <w:pPr>
              <w:pStyle w:val="a7"/>
            </w:pPr>
            <w:r w:rsidRPr="00614CFC">
              <w:t>Правила авиационных предприятий – перевозчиков в части центровки и загрузки воздушных судов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Правила ведения радиообмена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Правила организации хранения, комплектования, учета и использования документов</w:t>
            </w:r>
          </w:p>
        </w:tc>
      </w:tr>
      <w:tr w:rsidR="000C3E33" w:rsidTr="00A57440">
        <w:tc>
          <w:tcPr>
            <w:tcW w:w="2081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:rsidR="000C3E33" w:rsidRDefault="000D7108" w:rsidP="00E834DC">
            <w:pPr>
              <w:pStyle w:val="a7"/>
            </w:pPr>
            <w:r>
              <w:t>Требования пожарной безопасности и охраны труда</w:t>
            </w:r>
          </w:p>
        </w:tc>
      </w:tr>
      <w:tr w:rsidR="000C3E33" w:rsidTr="00A57440">
        <w:tc>
          <w:tcPr>
            <w:tcW w:w="2081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263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3"/>
        <w:gridCol w:w="3377"/>
        <w:gridCol w:w="824"/>
        <w:gridCol w:w="1344"/>
        <w:gridCol w:w="1447"/>
        <w:gridCol w:w="774"/>
      </w:tblGrid>
      <w:tr w:rsidR="00B13892" w:rsidTr="00E931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2E15A1" w:rsidP="00A57440">
            <w:pPr>
              <w:pStyle w:val="a7"/>
            </w:pPr>
            <w:r w:rsidRPr="002E15A1">
              <w:rPr>
                <w:color w:val="000000" w:themeColor="text1"/>
                <w:szCs w:val="24"/>
              </w:rPr>
              <w:t>Осуществление расчетов загрузки и центровки рейсов авиационного предприятия - перевозчика по сети маршрутов с использованием автоматизированной системы центровки воздушного судна, с последующим выпуском автоматизированной сводно-загрузочной ведомости, схем</w:t>
            </w:r>
            <w:r>
              <w:rPr>
                <w:color w:val="000000" w:themeColor="text1"/>
                <w:szCs w:val="24"/>
              </w:rPr>
              <w:t>ы загрузки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931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931FE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931FE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0"/>
        <w:gridCol w:w="7264"/>
      </w:tblGrid>
      <w:tr w:rsidR="000C3E33" w:rsidTr="00804106">
        <w:tc>
          <w:tcPr>
            <w:tcW w:w="2080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Анализ информации по опасным (специальным) грузам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A47A75">
            <w:pPr>
              <w:pStyle w:val="a7"/>
            </w:pPr>
            <w:r>
              <w:t xml:space="preserve">Анализ данных по оборудованию и </w:t>
            </w:r>
            <w:r w:rsidR="00A57440">
              <w:t>загрузкам,</w:t>
            </w:r>
            <w:r>
              <w:t xml:space="preserve"> не входящим в состав сухого операционного</w:t>
            </w:r>
            <w:r w:rsidR="00F557CD">
              <w:t>/эксплуатационного</w:t>
            </w:r>
            <w:r>
              <w:t xml:space="preserve"> веса воздушного судна (кухонное оборудование, вес питьевой воды на полет, спасательные жилеты, печатная продукция, балластное топливо)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Анализ данных по забронированным пассажирам и спрогнозированному на основании исторических данных весу их багажа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A44D34">
            <w:pPr>
              <w:pStyle w:val="a7"/>
            </w:pPr>
            <w:r>
              <w:t>Анализ данных о количестве средств пакетирования (контейнеры</w:t>
            </w:r>
            <w:r w:rsidR="00A44D34">
              <w:t xml:space="preserve">, </w:t>
            </w:r>
            <w:r>
              <w:t>паллеты) заявленных под комплектацию коммерческой загрузки, а также пустые средства пакетирования</w:t>
            </w:r>
          </w:p>
        </w:tc>
      </w:tr>
      <w:tr w:rsidR="00401773" w:rsidTr="00804106">
        <w:tc>
          <w:tcPr>
            <w:tcW w:w="2080" w:type="dxa"/>
            <w:vMerge/>
          </w:tcPr>
          <w:p w:rsidR="00401773" w:rsidRDefault="00401773" w:rsidP="00E834DC">
            <w:pPr>
              <w:pStyle w:val="a7"/>
            </w:pPr>
          </w:p>
        </w:tc>
        <w:tc>
          <w:tcPr>
            <w:tcW w:w="7264" w:type="dxa"/>
          </w:tcPr>
          <w:p w:rsidR="00401773" w:rsidRPr="00401773" w:rsidRDefault="00401773" w:rsidP="00A47A75">
            <w:pPr>
              <w:pStyle w:val="a7"/>
            </w:pPr>
            <w:r>
              <w:t xml:space="preserve">Анализ данных о </w:t>
            </w:r>
            <w:r w:rsidR="00AF237E">
              <w:t xml:space="preserve">характере груза </w:t>
            </w:r>
            <w:r w:rsidR="00D74F10">
              <w:t>на предмет</w:t>
            </w:r>
            <w:r w:rsidR="00AF237E">
              <w:t xml:space="preserve"> </w:t>
            </w:r>
            <w:r>
              <w:t xml:space="preserve">использования швартовочного оборудования </w:t>
            </w:r>
            <w:r w:rsidR="00AF237E">
              <w:t>для дополнительного крепления груза к структуре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Анализ данных о рекомендованных для данного типа воздушного судна значениях центра тяжести на взлете с целью экономии топлива на маршруте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391DB4">
            <w:pPr>
              <w:pStyle w:val="a7"/>
            </w:pPr>
            <w:r>
              <w:t>Анализ уведомлений о технических ограничениях</w:t>
            </w:r>
            <w:r w:rsidR="00391DB4">
              <w:t xml:space="preserve"> (</w:t>
            </w:r>
            <w:r w:rsidR="006B2562" w:rsidRPr="00391DB4">
              <w:t>перече</w:t>
            </w:r>
            <w:r w:rsidR="006B2562">
              <w:t>нь</w:t>
            </w:r>
            <w:r w:rsidR="00391DB4" w:rsidRPr="00391DB4">
              <w:t xml:space="preserve"> минимального исправного оборудования</w:t>
            </w:r>
            <w:r w:rsidR="00391DB4">
              <w:t>)</w:t>
            </w:r>
            <w:r>
              <w:t xml:space="preserve">, применяемых к </w:t>
            </w:r>
            <w:r w:rsidR="00A57440">
              <w:t>определенному воздушному</w:t>
            </w:r>
            <w:r>
              <w:t xml:space="preserve"> судн</w:t>
            </w:r>
            <w:r w:rsidR="00E931FE">
              <w:t>у</w:t>
            </w:r>
            <w:r>
              <w:t xml:space="preserve"> на конкретном рейсе, с целью исключения размещения коммерческой загрузки на технически неисправных багажно-грузовых позициях или </w:t>
            </w:r>
            <w:r w:rsidR="00A57440">
              <w:t>в багажно-грузовых отсеках,</w:t>
            </w:r>
            <w:r>
              <w:t xml:space="preserve"> имеющих неисправности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 xml:space="preserve">Анализ уведомлений о наличии на рейсе </w:t>
            </w:r>
            <w:r w:rsidR="00A57440">
              <w:t>технических аптечек,</w:t>
            </w:r>
            <w:r>
              <w:t xml:space="preserve"> занимающих отдельную багажно-грузовую позицию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Расчет в автоматизированной системе предварительной коммерческой загрузки и центровки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Блокировка мест в салоне воздушного судна, при невозможности обеспечить значение центра тяжести в допустимых пределах</w:t>
            </w:r>
            <w:r w:rsidR="007A21A9">
              <w:t>, с использованием автоматизированной системы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 xml:space="preserve">Выдача рекомендаций на снятие части коммерческой загрузки, в </w:t>
            </w:r>
            <w:r w:rsidR="00A57440">
              <w:t>случае,</w:t>
            </w:r>
            <w:r>
              <w:t xml:space="preserve"> когда невозможно обеспечить значение центра тяжести и (или) веса воздушного судна в допустимых пределах, или в случаях ограничений на маршруте полета или аэродроме, а также ограничении летно-технических характеристик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Принятие решения на использования балласта для обеспечения значения центра тяжести в допустимых пределах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Принятие решения на выделение дополнительного средства пакетирования под багаж в случае превышения изначально установленного числа средств пакетирования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Контроль поступления и распределение данных, по багажу особых категорий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Распределение коммерческой загрузки с использованием схемы загрузки багажно-грузовых отсеков с использованием автоматизированной системы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7633C4">
            <w:pPr>
              <w:pStyle w:val="a7"/>
            </w:pPr>
            <w:r>
              <w:t>Информирование работника по наземному обслуживанию воздушн</w:t>
            </w:r>
            <w:r w:rsidR="007633C4">
              <w:t>ого</w:t>
            </w:r>
            <w:r>
              <w:t xml:space="preserve"> суд</w:t>
            </w:r>
            <w:r w:rsidR="007633C4">
              <w:t>на</w:t>
            </w:r>
            <w:r>
              <w:t xml:space="preserve"> об особенностях загрузки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Внесение данных по фактической коммерческой загрузке, топливу, экипажу с использованием автоматизированной системы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Выполнение окончательного расчета центровки воздушного судна с использованием автоматизированной системы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 xml:space="preserve">Выпуск полетной документации с весовыми и центровочными характеристиками воздушного судна </w:t>
            </w:r>
            <w:r w:rsidR="00A57440">
              <w:t>на рейсе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Работа с сотрудниками отделов грузовых перевозок/грузовых агентов в части комплектации коммерческой загрузки рейсов по позициям багажно-грузовых отсеков или пассажирских отсеков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Осуществление сверки бортового номера воздушного судна в с фактическим через связь с экипажем или диспетчером по загрузке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Выполнение расчета загрузки и центровки нерегулярных рейсов (литерных, подконтрольных, рейсов с делегациями и отдельными группами пассажиров, в том числе транзитных пассажиров)</w:t>
            </w:r>
          </w:p>
        </w:tc>
      </w:tr>
      <w:tr w:rsidR="000C3E33" w:rsidTr="00804106">
        <w:tc>
          <w:tcPr>
            <w:tcW w:w="2080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Работать с большими объемами информации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804106">
            <w:pPr>
              <w:pStyle w:val="a7"/>
            </w:pPr>
            <w:r>
              <w:t>Трансформировать полученную информацию по опасным грузам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A47A75">
            <w:pPr>
              <w:pStyle w:val="a7"/>
            </w:pPr>
            <w:r>
              <w:t xml:space="preserve">Трансформировать полученную информацию по оборудованию и </w:t>
            </w:r>
            <w:r w:rsidR="000B7ADC">
              <w:t>загрузкам,</w:t>
            </w:r>
            <w:r>
              <w:t xml:space="preserve"> не входящим в состав сухого операционного</w:t>
            </w:r>
            <w:r w:rsidR="00F557CD">
              <w:t>/ эксплуатационного</w:t>
            </w:r>
            <w:r w:rsidR="00F557CD" w:rsidRPr="00F557CD">
              <w:t xml:space="preserve"> </w:t>
            </w:r>
            <w:r>
              <w:t>веса воздушного судна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Трансформировать полученную информацию по забронированным пассажирам и спрогнозированному на основании исторических данных весу их багажа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Трансформировать полученную информацию о количестве средств пакетирования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Трансформировать полученную информацию о рекомендованных для типа воздушного судна значениях центра тяжести на взлете с целью экономии топлива на маршруте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Трансформировать полученную информацию о технических ограничениях, применяемых к типу воздушного судна на конкретном рейсе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 xml:space="preserve">Применять </w:t>
            </w:r>
            <w:r w:rsidR="00804106">
              <w:t>правила блокировки</w:t>
            </w:r>
            <w:r>
              <w:t xml:space="preserve"> мест в салоне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Формировать рекомендации на снятие части коммерческой загрузки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Формировать решения в части своих должностных обязанностей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Осуществлять взаимодействие со службой по наземному обслуживанию воздушных судов гражданской авиации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3F07ED" w:rsidP="003F07ED">
            <w:pPr>
              <w:pStyle w:val="a7"/>
            </w:pPr>
            <w:r>
              <w:t xml:space="preserve">Пользоваться </w:t>
            </w:r>
            <w:r w:rsidR="000D7108">
              <w:t>автоматизированной систем</w:t>
            </w:r>
            <w:r>
              <w:t>ой</w:t>
            </w:r>
            <w:r w:rsidR="000D7108">
              <w:t xml:space="preserve"> центровки воздушного судна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D74F10" w:rsidTr="00804106">
        <w:tc>
          <w:tcPr>
            <w:tcW w:w="2080" w:type="dxa"/>
            <w:vMerge/>
          </w:tcPr>
          <w:p w:rsidR="00D74F10" w:rsidRDefault="00D74F10" w:rsidP="00E834DC">
            <w:pPr>
              <w:pStyle w:val="a7"/>
            </w:pPr>
          </w:p>
        </w:tc>
        <w:tc>
          <w:tcPr>
            <w:tcW w:w="7264" w:type="dxa"/>
          </w:tcPr>
          <w:p w:rsidR="00D74F10" w:rsidRPr="00B3725B" w:rsidRDefault="00D74F10" w:rsidP="007C3705">
            <w:pPr>
              <w:pStyle w:val="a7"/>
            </w:pPr>
            <w:r>
              <w:t>Анализировать информацию о характере груза на предмет использования швартовочного оборудования для дополнительного крепления груза к структуре воздушного судна</w:t>
            </w:r>
            <w:r w:rsidR="00B3725B" w:rsidRPr="00B3725B">
              <w:t xml:space="preserve"> 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Выполнять расчёт весовых и центровочных характеристик воздушного судна ручным методом на бланках и в автоматизированной системе центровки</w:t>
            </w:r>
          </w:p>
        </w:tc>
      </w:tr>
      <w:tr w:rsidR="000C3E33" w:rsidTr="00804106">
        <w:tc>
          <w:tcPr>
            <w:tcW w:w="2080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:rsidR="000C3E33" w:rsidRDefault="000D7108" w:rsidP="00E834DC">
            <w:pPr>
              <w:pStyle w:val="a7"/>
            </w:pPr>
            <w:r>
              <w:t>Осуществлять взаимодействие с сотрудниками отделов грузовых перевозок (грузовых агентов) в части комплектации коммерческой загрузки рейсов по позициям багажно-грузовых отсеков или пассажирских отсеков воздушного судна</w:t>
            </w:r>
          </w:p>
        </w:tc>
      </w:tr>
      <w:tr w:rsidR="00383741" w:rsidTr="00804106">
        <w:tc>
          <w:tcPr>
            <w:tcW w:w="2080" w:type="dxa"/>
            <w:vMerge w:val="restart"/>
          </w:tcPr>
          <w:p w:rsidR="00383741" w:rsidRDefault="00383741" w:rsidP="00383741">
            <w:pPr>
              <w:pStyle w:val="a7"/>
            </w:pPr>
            <w:r>
              <w:t>Необходимые знания</w:t>
            </w: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  <w:r>
              <w:t>Технология наземного обслуживания воздушных судов гражданской авиации</w:t>
            </w:r>
          </w:p>
        </w:tc>
      </w:tr>
      <w:tr w:rsidR="00383741" w:rsidTr="00804106">
        <w:tc>
          <w:tcPr>
            <w:tcW w:w="2080" w:type="dxa"/>
            <w:vMerge/>
          </w:tcPr>
          <w:p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  <w: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383741" w:rsidTr="00804106">
        <w:tc>
          <w:tcPr>
            <w:tcW w:w="2080" w:type="dxa"/>
            <w:vMerge/>
          </w:tcPr>
          <w:p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383741" w:rsidTr="00804106">
        <w:tc>
          <w:tcPr>
            <w:tcW w:w="2080" w:type="dxa"/>
            <w:vMerge/>
          </w:tcPr>
          <w:p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383741" w:rsidTr="00804106">
        <w:tc>
          <w:tcPr>
            <w:tcW w:w="2080" w:type="dxa"/>
            <w:vMerge/>
          </w:tcPr>
          <w:p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  <w:r>
              <w:t>Правила перевозки опасных грузов</w:t>
            </w:r>
          </w:p>
        </w:tc>
      </w:tr>
      <w:tr w:rsidR="004947BB" w:rsidTr="00804106">
        <w:tc>
          <w:tcPr>
            <w:tcW w:w="2080" w:type="dxa"/>
            <w:vMerge/>
          </w:tcPr>
          <w:p w:rsidR="004947BB" w:rsidRDefault="004947BB" w:rsidP="00383741">
            <w:pPr>
              <w:pStyle w:val="a7"/>
            </w:pPr>
          </w:p>
        </w:tc>
        <w:tc>
          <w:tcPr>
            <w:tcW w:w="7264" w:type="dxa"/>
          </w:tcPr>
          <w:p w:rsidR="004947BB" w:rsidRDefault="004947BB" w:rsidP="004947BB">
            <w:pPr>
              <w:pStyle w:val="a7"/>
            </w:pPr>
            <w:r>
              <w:t>Правила крепления коммерческой загрузки в багажно-грузовых отсеках воздушного судна напольной механизацией, швартовочным оборудованием</w:t>
            </w:r>
          </w:p>
        </w:tc>
      </w:tr>
      <w:tr w:rsidR="00383741" w:rsidTr="00804106">
        <w:tc>
          <w:tcPr>
            <w:tcW w:w="2080" w:type="dxa"/>
            <w:vMerge/>
          </w:tcPr>
          <w:p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383741" w:rsidTr="00804106">
        <w:tc>
          <w:tcPr>
            <w:tcW w:w="2080" w:type="dxa"/>
            <w:vMerge/>
          </w:tcPr>
          <w:p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  <w:r>
              <w:t>Общие правила центровки и загрузки воздушных судов</w:t>
            </w:r>
          </w:p>
        </w:tc>
      </w:tr>
      <w:tr w:rsidR="00383741" w:rsidTr="00804106">
        <w:tc>
          <w:tcPr>
            <w:tcW w:w="2080" w:type="dxa"/>
            <w:vMerge/>
          </w:tcPr>
          <w:p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  <w:r w:rsidRPr="00614CFC">
              <w:t>Правила авиационных предприятий – перевозчиков в части центровки и загрузки воздушных судов</w:t>
            </w:r>
          </w:p>
        </w:tc>
      </w:tr>
      <w:tr w:rsidR="00383741" w:rsidTr="00804106">
        <w:tc>
          <w:tcPr>
            <w:tcW w:w="2080" w:type="dxa"/>
            <w:vMerge/>
          </w:tcPr>
          <w:p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  <w:r>
              <w:t>Правила ведения радиообмена</w:t>
            </w:r>
          </w:p>
        </w:tc>
      </w:tr>
      <w:tr w:rsidR="00383741" w:rsidTr="00804106">
        <w:tc>
          <w:tcPr>
            <w:tcW w:w="2080" w:type="dxa"/>
            <w:vMerge/>
          </w:tcPr>
          <w:p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  <w:r>
              <w:t>Правила организации хранения, комплектования, учета и использования документов</w:t>
            </w:r>
          </w:p>
        </w:tc>
      </w:tr>
      <w:tr w:rsidR="00383741" w:rsidTr="00804106">
        <w:tc>
          <w:tcPr>
            <w:tcW w:w="2080" w:type="dxa"/>
            <w:vMerge/>
          </w:tcPr>
          <w:p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  <w:r>
              <w:t>Требования пожарной безопасности и охраны труда</w:t>
            </w:r>
          </w:p>
        </w:tc>
      </w:tr>
      <w:tr w:rsidR="00383741" w:rsidTr="00804106">
        <w:tc>
          <w:tcPr>
            <w:tcW w:w="2080" w:type="dxa"/>
          </w:tcPr>
          <w:p w:rsidR="00383741" w:rsidRDefault="00383741" w:rsidP="00383741">
            <w:pPr>
              <w:pStyle w:val="a7"/>
            </w:pPr>
            <w:r>
              <w:t>Другие характеристики</w:t>
            </w:r>
          </w:p>
        </w:tc>
        <w:tc>
          <w:tcPr>
            <w:tcW w:w="7264" w:type="dxa"/>
          </w:tcPr>
          <w:p w:rsidR="00383741" w:rsidRDefault="00383741" w:rsidP="00383741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8"/>
        <w:gridCol w:w="3367"/>
        <w:gridCol w:w="832"/>
        <w:gridCol w:w="1328"/>
        <w:gridCol w:w="1447"/>
        <w:gridCol w:w="787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F02573" w:rsidP="00B13892">
            <w:pPr>
              <w:pStyle w:val="a7"/>
            </w:pPr>
            <w:r w:rsidRPr="00F02573">
              <w:t>Управление выполнением работ по центровке и загрузке воздушных судов авиационного предприятия - перевозчика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C62BB2" w:rsidTr="00E931F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E931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8"/>
        <w:gridCol w:w="7266"/>
      </w:tblGrid>
      <w:tr w:rsidR="00C62BB2" w:rsidTr="00B34582">
        <w:trPr>
          <w:trHeight w:val="1655"/>
        </w:trPr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Pr="00B34582" w:rsidRDefault="000C3E33" w:rsidP="00E834DC">
            <w:pPr>
              <w:pStyle w:val="a7"/>
              <w:rPr>
                <w:strike/>
              </w:rPr>
            </w:pPr>
            <w:r>
              <w:t>Начальник смены</w:t>
            </w:r>
            <w:r w:rsidR="00B44A0A">
              <w:t xml:space="preserve"> </w:t>
            </w:r>
          </w:p>
          <w:p w:rsidR="00FC3C4B" w:rsidRPr="00B44A0A" w:rsidRDefault="00B44A0A" w:rsidP="00E834DC">
            <w:pPr>
              <w:pStyle w:val="a7"/>
            </w:pPr>
            <w:r>
              <w:t xml:space="preserve">Заместитель начальника отдела (сменный) </w:t>
            </w:r>
          </w:p>
          <w:p w:rsidR="000C3E33" w:rsidRDefault="000C3E33" w:rsidP="00E834DC">
            <w:pPr>
              <w:pStyle w:val="a7"/>
            </w:pPr>
            <w:r>
              <w:t>Заместитель начальника отдела центровки</w:t>
            </w:r>
            <w:r w:rsidR="00B44A0A">
              <w:t xml:space="preserve"> </w:t>
            </w:r>
          </w:p>
          <w:p w:rsidR="000C3E33" w:rsidRDefault="000C3E33" w:rsidP="00E834DC">
            <w:pPr>
              <w:pStyle w:val="a7"/>
            </w:pPr>
            <w:r>
              <w:t>Начальник отдела центровки</w:t>
            </w:r>
            <w:r w:rsidR="00B44A0A">
              <w:t xml:space="preserve"> </w:t>
            </w:r>
          </w:p>
          <w:p w:rsidR="000C3E33" w:rsidRDefault="000C3E33" w:rsidP="00E834DC">
            <w:pPr>
              <w:pStyle w:val="a7"/>
            </w:pPr>
            <w:r>
              <w:t>Заместитель директора подразделения центровки</w:t>
            </w:r>
            <w:r w:rsidR="00B44A0A">
              <w:t xml:space="preserve"> </w:t>
            </w:r>
          </w:p>
          <w:p w:rsidR="000C3E33" w:rsidRDefault="000C3E33" w:rsidP="00B34582">
            <w:pPr>
              <w:pStyle w:val="a7"/>
            </w:pPr>
            <w:r>
              <w:t>Директор подразделения центровки</w:t>
            </w:r>
            <w:r w:rsidR="00B44A0A">
              <w:t xml:space="preserve"> 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6466ED" w:rsidP="00E834DC">
            <w:pPr>
              <w:pStyle w:val="a7"/>
            </w:pPr>
            <w:r w:rsidRPr="006466ED">
              <w:t xml:space="preserve">Высшее образование – бакалавриат </w:t>
            </w:r>
            <w:r w:rsidR="00F67D0F">
              <w:t>и д</w:t>
            </w:r>
            <w:r w:rsidR="00F67D0F" w:rsidRPr="00F67D0F">
              <w:t>ополнительные профессиональные программы</w:t>
            </w:r>
          </w:p>
          <w:p w:rsidR="00F67D0F" w:rsidRDefault="00F67D0F" w:rsidP="00E834DC">
            <w:pPr>
              <w:pStyle w:val="a7"/>
            </w:pPr>
            <w:r>
              <w:t>или</w:t>
            </w:r>
          </w:p>
          <w:p w:rsidR="000C3E33" w:rsidRDefault="006466ED" w:rsidP="00E834DC">
            <w:pPr>
              <w:pStyle w:val="a7"/>
            </w:pPr>
            <w:r w:rsidRPr="006466ED">
              <w:t>Среднее профессиональное образование – программы подготовки специалистов среднего звена</w:t>
            </w:r>
            <w:r>
              <w:t xml:space="preserve"> </w:t>
            </w:r>
            <w:r w:rsidR="00F67D0F">
              <w:t xml:space="preserve">и дополнительные </w:t>
            </w:r>
            <w:r w:rsidR="000C3E33">
              <w:t>профессиональные программы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 w:rsidRPr="00B34582">
              <w:t xml:space="preserve">Не менее трех </w:t>
            </w:r>
            <w:r w:rsidR="00F67D0F" w:rsidRPr="00B34582">
              <w:t>лет</w:t>
            </w:r>
            <w:r w:rsidR="00F67D0F">
              <w:t xml:space="preserve"> работы</w:t>
            </w:r>
            <w:r>
              <w:t xml:space="preserve"> в </w:t>
            </w:r>
            <w:r w:rsidR="00F67D0F">
              <w:t>области воздушного</w:t>
            </w:r>
            <w:r w:rsidR="001D065E">
              <w:t xml:space="preserve"> транспорта</w:t>
            </w:r>
            <w:r>
              <w:t xml:space="preserve"> гражданской авиации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B34582">
        <w:trPr>
          <w:trHeight w:val="486"/>
        </w:trPr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Pr="00B34582" w:rsidRDefault="000C3E33" w:rsidP="00E834DC">
            <w:pPr>
              <w:pStyle w:val="a7"/>
              <w:rPr>
                <w:strike/>
              </w:rPr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4"/>
        <w:gridCol w:w="5996"/>
      </w:tblGrid>
      <w:tr w:rsidR="000C3E33" w:rsidTr="00ED4E51">
        <w:tc>
          <w:tcPr>
            <w:tcW w:w="1804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44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96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:rsidTr="00ED4E51">
        <w:tc>
          <w:tcPr>
            <w:tcW w:w="1804" w:type="dxa"/>
          </w:tcPr>
          <w:p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44" w:type="dxa"/>
          </w:tcPr>
          <w:p w:rsidR="000C3E33" w:rsidRDefault="000C3E33" w:rsidP="00E834DC">
            <w:pPr>
              <w:pStyle w:val="a7"/>
            </w:pPr>
            <w:r>
              <w:t>1325</w:t>
            </w:r>
          </w:p>
        </w:tc>
        <w:tc>
          <w:tcPr>
            <w:tcW w:w="5996" w:type="dxa"/>
          </w:tcPr>
          <w:p w:rsidR="000C3E33" w:rsidRDefault="000C3E33" w:rsidP="00E834DC">
            <w:pPr>
              <w:pStyle w:val="a7"/>
            </w:pPr>
            <w:r>
              <w:t>Руководители подразделений (управляющие) на транспорте</w:t>
            </w:r>
          </w:p>
        </w:tc>
      </w:tr>
      <w:tr w:rsidR="000C3E33" w:rsidTr="00ED4E51">
        <w:tc>
          <w:tcPr>
            <w:tcW w:w="1804" w:type="dxa"/>
            <w:vMerge w:val="restart"/>
          </w:tcPr>
          <w:p w:rsidR="000C3E33" w:rsidRDefault="000C3E33" w:rsidP="00E834DC">
            <w:pPr>
              <w:pStyle w:val="a7"/>
            </w:pPr>
            <w:r>
              <w:t>ЕКС</w:t>
            </w:r>
          </w:p>
        </w:tc>
        <w:tc>
          <w:tcPr>
            <w:tcW w:w="1544" w:type="dxa"/>
          </w:tcPr>
          <w:p w:rsidR="000C3E33" w:rsidRDefault="00E90B0B" w:rsidP="00E90B0B">
            <w:pPr>
              <w:pStyle w:val="a7"/>
            </w:pPr>
            <w:r>
              <w:t>-</w:t>
            </w:r>
          </w:p>
        </w:tc>
        <w:tc>
          <w:tcPr>
            <w:tcW w:w="5996" w:type="dxa"/>
          </w:tcPr>
          <w:p w:rsidR="000C3E33" w:rsidRDefault="000C3E33" w:rsidP="00E834DC">
            <w:pPr>
              <w:pStyle w:val="a7"/>
            </w:pPr>
            <w:r>
              <w:t>Диспетчер по претензионной работе (включая старшего)</w:t>
            </w:r>
          </w:p>
        </w:tc>
      </w:tr>
      <w:tr w:rsidR="000C3E33" w:rsidTr="00ED4E51">
        <w:tc>
          <w:tcPr>
            <w:tcW w:w="1804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1544" w:type="dxa"/>
          </w:tcPr>
          <w:p w:rsidR="000C3E33" w:rsidRDefault="00E90B0B" w:rsidP="00E90B0B">
            <w:pPr>
              <w:pStyle w:val="a7"/>
            </w:pPr>
            <w:r>
              <w:t>-</w:t>
            </w:r>
          </w:p>
        </w:tc>
        <w:tc>
          <w:tcPr>
            <w:tcW w:w="5996" w:type="dxa"/>
          </w:tcPr>
          <w:p w:rsidR="000C3E33" w:rsidRDefault="000C3E33" w:rsidP="00E834DC">
            <w:pPr>
              <w:pStyle w:val="a7"/>
            </w:pPr>
            <w:r>
              <w:t>Диспетчер по центровке (включая старшего)</w:t>
            </w:r>
          </w:p>
        </w:tc>
      </w:tr>
      <w:tr w:rsidR="000C3E33" w:rsidTr="00ED4E51">
        <w:tc>
          <w:tcPr>
            <w:tcW w:w="1804" w:type="dxa"/>
          </w:tcPr>
          <w:p w:rsidR="000C3E33" w:rsidRDefault="000C3E33" w:rsidP="00E834DC">
            <w:pPr>
              <w:pStyle w:val="a7"/>
            </w:pPr>
            <w:r>
              <w:t>ОКПДТР</w:t>
            </w:r>
            <w:r w:rsidR="00CE3F94">
              <w:rPr>
                <w:rStyle w:val="ab"/>
              </w:rPr>
              <w:endnoteReference w:id="6"/>
            </w:r>
          </w:p>
        </w:tc>
        <w:tc>
          <w:tcPr>
            <w:tcW w:w="1544" w:type="dxa"/>
          </w:tcPr>
          <w:p w:rsidR="000C3E33" w:rsidRDefault="000C3E33" w:rsidP="00E834DC">
            <w:pPr>
              <w:pStyle w:val="a7"/>
            </w:pPr>
            <w:r>
              <w:t>21745</w:t>
            </w:r>
          </w:p>
        </w:tc>
        <w:tc>
          <w:tcPr>
            <w:tcW w:w="5996" w:type="dxa"/>
          </w:tcPr>
          <w:p w:rsidR="000C3E33" w:rsidRDefault="000C3E33" w:rsidP="00E834DC">
            <w:pPr>
              <w:pStyle w:val="a7"/>
            </w:pPr>
            <w:r>
              <w:t>Диспетчер производственно-диспетчерской службы (по контролю за подготовкой воздушных судов к вылету, по обеспечению суточного плана полетов, по организации информационно-справочной работы)</w:t>
            </w:r>
          </w:p>
        </w:tc>
      </w:tr>
      <w:tr w:rsidR="00ED4E51" w:rsidTr="00ED4E51">
        <w:tc>
          <w:tcPr>
            <w:tcW w:w="1804" w:type="dxa"/>
            <w:vMerge w:val="restart"/>
          </w:tcPr>
          <w:p w:rsidR="00ED4E51" w:rsidRDefault="00ED4E51" w:rsidP="00E834DC">
            <w:pPr>
              <w:pStyle w:val="a7"/>
            </w:pPr>
            <w:r>
              <w:t>ОКСО</w:t>
            </w:r>
          </w:p>
        </w:tc>
        <w:tc>
          <w:tcPr>
            <w:tcW w:w="1544" w:type="dxa"/>
          </w:tcPr>
          <w:p w:rsidR="00ED4E51" w:rsidRDefault="00ED4E51" w:rsidP="00E834DC">
            <w:pPr>
              <w:pStyle w:val="a7"/>
            </w:pPr>
            <w:r>
              <w:t>2.23.02.01</w:t>
            </w:r>
          </w:p>
        </w:tc>
        <w:tc>
          <w:tcPr>
            <w:tcW w:w="5996" w:type="dxa"/>
          </w:tcPr>
          <w:p w:rsidR="00ED4E51" w:rsidRDefault="00ED4E51" w:rsidP="00E834DC">
            <w:pPr>
              <w:pStyle w:val="a7"/>
            </w:pPr>
            <w:r>
              <w:t>Организация перевозок и управление на транспорте (по видам)</w:t>
            </w:r>
          </w:p>
        </w:tc>
      </w:tr>
      <w:tr w:rsidR="00ED4E51" w:rsidTr="00ED4E51">
        <w:tc>
          <w:tcPr>
            <w:tcW w:w="1804" w:type="dxa"/>
            <w:vMerge/>
          </w:tcPr>
          <w:p w:rsidR="00ED4E51" w:rsidRDefault="00ED4E51" w:rsidP="00E834DC">
            <w:pPr>
              <w:pStyle w:val="a7"/>
            </w:pPr>
          </w:p>
        </w:tc>
        <w:tc>
          <w:tcPr>
            <w:tcW w:w="1544" w:type="dxa"/>
          </w:tcPr>
          <w:p w:rsidR="00ED4E51" w:rsidRDefault="00ED4E51" w:rsidP="00E834DC">
            <w:pPr>
              <w:pStyle w:val="a7"/>
            </w:pPr>
            <w:r w:rsidRPr="00ED4E51">
              <w:t>2.25.03.04</w:t>
            </w:r>
          </w:p>
        </w:tc>
        <w:tc>
          <w:tcPr>
            <w:tcW w:w="5996" w:type="dxa"/>
          </w:tcPr>
          <w:p w:rsidR="00ED4E51" w:rsidRDefault="00ED4E51" w:rsidP="00E834DC">
            <w:pPr>
              <w:pStyle w:val="a7"/>
            </w:pPr>
            <w:r w:rsidRPr="00ED4E51">
              <w:t>Эксплуатация аэропортов и обеспечение полетов воздушных судов</w:t>
            </w:r>
          </w:p>
        </w:tc>
      </w:tr>
    </w:tbl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48"/>
        <w:gridCol w:w="830"/>
        <w:gridCol w:w="1354"/>
        <w:gridCol w:w="1447"/>
        <w:gridCol w:w="784"/>
      </w:tblGrid>
      <w:tr w:rsidR="00B13892" w:rsidTr="00E931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выполнения работ по центровки и загрузке воздушных судов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931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931FE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931FE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FE6E14">
        <w:tc>
          <w:tcPr>
            <w:tcW w:w="2082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Координация работы службы, обеспечивающей центровку и загрузку воздушных судов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Разработка предложений по совершенствованию технологии выполнения работ по центровке и загрузке воздушных судов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Ведение на регулярной основе отчетности по результатам работы смены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Предоставление материалов для проведения служебных расследований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3719FA">
            <w:pPr>
              <w:pStyle w:val="a7"/>
            </w:pPr>
            <w:r>
              <w:t>Устран</w:t>
            </w:r>
            <w:r w:rsidR="003719FA">
              <w:t>ение</w:t>
            </w:r>
            <w:r>
              <w:t xml:space="preserve"> нарушени</w:t>
            </w:r>
            <w:r w:rsidR="003719FA">
              <w:t>й</w:t>
            </w:r>
            <w:r>
              <w:t xml:space="preserve"> по безопасности и регулярности полетов по вине специалистов смены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Принятие решения о необходимости снятия части коммерческой загрузки и приоритетах очередности отправки коммерческой загрузки</w:t>
            </w:r>
          </w:p>
        </w:tc>
      </w:tr>
      <w:tr w:rsidR="000C3E33" w:rsidTr="00FE6E14">
        <w:tc>
          <w:tcPr>
            <w:tcW w:w="2082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Действовать в соответствии с требованиями системы управления безопасностью полетов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Составлять отчет по результатам работы смены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Анализировать большой объём информации и формировать предложения по итогу анализа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Подготавливать материалы для проведения служебных расследований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 xml:space="preserve">Оформлять рабочую документацию для проведения служебных </w:t>
            </w:r>
            <w:r w:rsidR="00ED4E51">
              <w:t>расследований в</w:t>
            </w:r>
            <w:r>
              <w:t xml:space="preserve"> соответствии с локальными нормативными документами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Выявлять и анализировать нарушения по безопасности и регулярности полетов по вине специалистов смены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Анализировать информацию о необходимости снятия части коммерческой загрузки и приоритетах очередности отправки коммерческой загрузки и формировать решения по итогу анализа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Организовывать выполнение процедур обеспечивающей центровку и загрузку воздушных судов гражданской авиации в соответствии с требованиями системы управления безопасностью полетов</w:t>
            </w:r>
          </w:p>
        </w:tc>
      </w:tr>
      <w:tr w:rsidR="000C3E33" w:rsidTr="00FE6E14">
        <w:tc>
          <w:tcPr>
            <w:tcW w:w="2082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Технология наземного обслуживания воздушных судов гражданской авиации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Правила обеспечения транспортной и авиационной безопасности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Правила перевозки опасных грузов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D85D8C" w:rsidP="00D85D8C">
            <w:pPr>
              <w:pStyle w:val="a7"/>
            </w:pPr>
            <w:r>
              <w:t xml:space="preserve">Общие правила </w:t>
            </w:r>
            <w:r w:rsidR="000D7108">
              <w:t>центровки и загрузки воздушных судов</w:t>
            </w:r>
            <w:r w:rsidR="00FE6E14">
              <w:t xml:space="preserve"> 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Требования охраны окружающей среды</w:t>
            </w:r>
          </w:p>
        </w:tc>
      </w:tr>
      <w:tr w:rsidR="00D85D8C" w:rsidTr="00FE6E14">
        <w:tc>
          <w:tcPr>
            <w:tcW w:w="2082" w:type="dxa"/>
            <w:vMerge/>
          </w:tcPr>
          <w:p w:rsidR="00D85D8C" w:rsidRDefault="00D85D8C" w:rsidP="00E834DC">
            <w:pPr>
              <w:pStyle w:val="a7"/>
            </w:pPr>
          </w:p>
        </w:tc>
        <w:tc>
          <w:tcPr>
            <w:tcW w:w="7262" w:type="dxa"/>
          </w:tcPr>
          <w:p w:rsidR="00D85D8C" w:rsidRDefault="00D85D8C" w:rsidP="00E834DC">
            <w:pPr>
              <w:pStyle w:val="a7"/>
            </w:pPr>
            <w:r>
              <w:t xml:space="preserve">Правила </w:t>
            </w:r>
            <w:r w:rsidRPr="00D85D8C">
              <w:t xml:space="preserve">авиационных предприятий </w:t>
            </w:r>
            <w:r>
              <w:t>–</w:t>
            </w:r>
            <w:r w:rsidRPr="00D85D8C">
              <w:t xml:space="preserve"> перевозчиков</w:t>
            </w:r>
            <w:r>
              <w:t xml:space="preserve"> в части центровки и загрузки воздушных судов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Требования пожарной безопасности и охраны труда</w:t>
            </w:r>
          </w:p>
        </w:tc>
      </w:tr>
      <w:tr w:rsidR="000C3E33" w:rsidTr="00FE6E14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Локальные нормативные акты предприятия</w:t>
            </w:r>
          </w:p>
        </w:tc>
      </w:tr>
      <w:tr w:rsidR="000C3E33" w:rsidTr="00FE6E14">
        <w:tc>
          <w:tcPr>
            <w:tcW w:w="2082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346"/>
        <w:gridCol w:w="831"/>
        <w:gridCol w:w="1354"/>
        <w:gridCol w:w="1447"/>
        <w:gridCol w:w="784"/>
      </w:tblGrid>
      <w:tr w:rsidR="00B13892" w:rsidTr="00E931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Контроль выполнения работ по центровки и загрузке воздушных судов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E931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E931FE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E931FE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:rsidTr="00ED4E51">
        <w:tc>
          <w:tcPr>
            <w:tcW w:w="2082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Контроль соблюдения работниками смены правил по центровке и загрузке воздушных судов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Контроль соблюдения графиков работы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Контроль равномерного распределения личного состава подразделения по рейсам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Контроль соблюдения режима труда и отдыха персонала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Контроль за своевременностью подготовки комплексных и текущих планов работы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Контроль за подготовкой планов мероприятий и планов профессиональной подготовки работников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Проведение служебных расследований по жалобам и письмам пассажиров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Разработка мер по устранению недостатков в работе подразделения</w:t>
            </w:r>
          </w:p>
        </w:tc>
      </w:tr>
      <w:tr w:rsidR="000C3E33" w:rsidTr="00ED4E51">
        <w:tc>
          <w:tcPr>
            <w:tcW w:w="2082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Проверять соблюдение работниками смены правил по центровке и загрузке воздушных судов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Проверять соблюдение графиков работы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Проверять равномерное распределение личного состава подразделения по рейсам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Проверять соблюдение режима труда и отдыха персонала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Проверять своевременности подготовки комплексных и текущих планов работы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Проверять подготовку планов мероприятий и планов профессиональной подготовки работников</w:t>
            </w:r>
          </w:p>
        </w:tc>
      </w:tr>
      <w:tr w:rsidR="000C3E33" w:rsidTr="00ED4E51">
        <w:tc>
          <w:tcPr>
            <w:tcW w:w="2082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:rsidR="000C3E33" w:rsidRDefault="000D7108" w:rsidP="00E834DC">
            <w:pPr>
              <w:pStyle w:val="a7"/>
            </w:pPr>
            <w:r>
              <w:t>Анализировать жалобы, письма пассажиров и формировать решения по итогу служебных расследований</w:t>
            </w:r>
          </w:p>
        </w:tc>
      </w:tr>
      <w:tr w:rsidR="00ED4E51" w:rsidTr="00ED4E51">
        <w:tc>
          <w:tcPr>
            <w:tcW w:w="2082" w:type="dxa"/>
            <w:vMerge w:val="restart"/>
          </w:tcPr>
          <w:p w:rsidR="00ED4E51" w:rsidRDefault="00ED4E51" w:rsidP="00ED4E51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>Технология наземного обслуживания воздушных судов гражданской авиации</w:t>
            </w:r>
          </w:p>
        </w:tc>
      </w:tr>
      <w:tr w:rsidR="00ED4E51" w:rsidTr="00ED4E51">
        <w:tc>
          <w:tcPr>
            <w:tcW w:w="2082" w:type="dxa"/>
            <w:vMerge/>
          </w:tcPr>
          <w:p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ED4E51" w:rsidTr="00ED4E51">
        <w:tc>
          <w:tcPr>
            <w:tcW w:w="2082" w:type="dxa"/>
            <w:vMerge/>
          </w:tcPr>
          <w:p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ED4E51" w:rsidTr="00ED4E51">
        <w:tc>
          <w:tcPr>
            <w:tcW w:w="2082" w:type="dxa"/>
            <w:vMerge/>
          </w:tcPr>
          <w:p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>Правила обеспечения транспортной и авиационной безопасности</w:t>
            </w:r>
          </w:p>
        </w:tc>
      </w:tr>
      <w:tr w:rsidR="00ED4E51" w:rsidTr="00ED4E51">
        <w:tc>
          <w:tcPr>
            <w:tcW w:w="2082" w:type="dxa"/>
            <w:vMerge/>
          </w:tcPr>
          <w:p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ED4E51" w:rsidTr="00ED4E51">
        <w:tc>
          <w:tcPr>
            <w:tcW w:w="2082" w:type="dxa"/>
            <w:vMerge/>
          </w:tcPr>
          <w:p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>Правила перевозки опасных грузов</w:t>
            </w:r>
          </w:p>
        </w:tc>
      </w:tr>
      <w:tr w:rsidR="00ED4E51" w:rsidTr="00ED4E51">
        <w:tc>
          <w:tcPr>
            <w:tcW w:w="2082" w:type="dxa"/>
            <w:vMerge/>
          </w:tcPr>
          <w:p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ED4E51" w:rsidTr="00ED4E51">
        <w:tc>
          <w:tcPr>
            <w:tcW w:w="2082" w:type="dxa"/>
            <w:vMerge/>
          </w:tcPr>
          <w:p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 xml:space="preserve">Общие правила центровки и загрузки воздушных судов </w:t>
            </w:r>
          </w:p>
        </w:tc>
      </w:tr>
      <w:tr w:rsidR="00ED4E51" w:rsidTr="00ED4E51">
        <w:tc>
          <w:tcPr>
            <w:tcW w:w="2082" w:type="dxa"/>
            <w:vMerge/>
          </w:tcPr>
          <w:p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>Требования охраны окружающей среды</w:t>
            </w:r>
          </w:p>
        </w:tc>
      </w:tr>
      <w:tr w:rsidR="00ED4E51" w:rsidTr="00ED4E51">
        <w:tc>
          <w:tcPr>
            <w:tcW w:w="2082" w:type="dxa"/>
            <w:vMerge/>
          </w:tcPr>
          <w:p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 xml:space="preserve">Правила </w:t>
            </w:r>
            <w:r w:rsidRPr="00D85D8C">
              <w:t xml:space="preserve">авиационных предприятий </w:t>
            </w:r>
            <w:r>
              <w:t>–</w:t>
            </w:r>
            <w:r w:rsidRPr="00D85D8C">
              <w:t xml:space="preserve"> перевозчиков</w:t>
            </w:r>
            <w:r>
              <w:t xml:space="preserve"> в части центровки и загрузки воздушных судов</w:t>
            </w:r>
          </w:p>
        </w:tc>
      </w:tr>
      <w:tr w:rsidR="00ED4E51" w:rsidTr="00ED4E51">
        <w:tc>
          <w:tcPr>
            <w:tcW w:w="2082" w:type="dxa"/>
            <w:vMerge/>
          </w:tcPr>
          <w:p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>Требования пожарной безопасности и охраны труда</w:t>
            </w:r>
          </w:p>
        </w:tc>
      </w:tr>
      <w:tr w:rsidR="00ED4E51" w:rsidTr="00ED4E51">
        <w:tc>
          <w:tcPr>
            <w:tcW w:w="2082" w:type="dxa"/>
            <w:vMerge/>
          </w:tcPr>
          <w:p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:rsidR="00ED4E51" w:rsidRDefault="00ED4E51" w:rsidP="00ED4E51">
            <w:pPr>
              <w:pStyle w:val="a7"/>
            </w:pPr>
            <w:r>
              <w:t>Локальные нормативные акты предприятия</w:t>
            </w:r>
          </w:p>
        </w:tc>
      </w:tr>
      <w:tr w:rsidR="000C3E33" w:rsidTr="00ED4E51">
        <w:tc>
          <w:tcPr>
            <w:tcW w:w="2082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p w:rsidR="00B13892" w:rsidRDefault="00B13892">
      <w:pPr>
        <w:rPr>
          <w:lang w:val="en-US"/>
        </w:rPr>
      </w:pPr>
      <w:r>
        <w:rPr>
          <w:lang w:val="en-US"/>
        </w:rPr>
        <w:br w:type="page"/>
      </w:r>
    </w:p>
    <w:p w:rsidR="00B13892" w:rsidRPr="00B13892" w:rsidRDefault="00B13892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IV</w:t>
      </w:r>
      <w:r w:rsidRPr="00B13892">
        <w:rPr>
          <w:b/>
          <w:sz w:val="28"/>
        </w:rPr>
        <w:t>. Сведения об организациях-разработчиках профессионального стандарта</w:t>
      </w:r>
    </w:p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4.1. Ответственная организация-разработчик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7"/>
        <w:gridCol w:w="4667"/>
      </w:tblGrid>
      <w:tr w:rsidR="00B13892" w:rsidTr="00E931F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892" w:rsidRDefault="00CE3F94" w:rsidP="00E834DC">
            <w:pPr>
              <w:pStyle w:val="a7"/>
            </w:pPr>
            <w:r>
              <w:t>Совет по профессиональным квалификациям воздушного транспорта</w:t>
            </w:r>
          </w:p>
          <w:p w:rsidR="00B13892" w:rsidRDefault="00B13892" w:rsidP="00E834DC">
            <w:pPr>
              <w:pStyle w:val="a7"/>
            </w:pPr>
          </w:p>
        </w:tc>
      </w:tr>
      <w:tr w:rsidR="00E931FE" w:rsidTr="00E931FE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31FE" w:rsidRDefault="00CE3F94" w:rsidP="00E834DC">
            <w:pPr>
              <w:pStyle w:val="a7"/>
            </w:pPr>
            <w:r>
              <w:t>Председатель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1FE" w:rsidRDefault="00CE3F94" w:rsidP="00E931FE">
            <w:pPr>
              <w:pStyle w:val="a7"/>
              <w:jc w:val="right"/>
            </w:pPr>
            <w:r>
              <w:t>Борисенко Андрей Иванович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4.2. Наименования организаций-разработчиков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8816"/>
      </w:tblGrid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1</w:t>
            </w:r>
          </w:p>
        </w:tc>
        <w:tc>
          <w:tcPr>
            <w:tcW w:w="9036" w:type="dxa"/>
          </w:tcPr>
          <w:p w:rsidR="00B13892" w:rsidRDefault="00CE3F94" w:rsidP="00E834DC">
            <w:pPr>
              <w:pStyle w:val="a7"/>
            </w:pPr>
            <w:r>
              <w:t>ПАО «Аэрофлот», город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2</w:t>
            </w:r>
          </w:p>
        </w:tc>
        <w:tc>
          <w:tcPr>
            <w:tcW w:w="9036" w:type="dxa"/>
          </w:tcPr>
          <w:p w:rsidR="00B13892" w:rsidRDefault="00CE3F94" w:rsidP="00E834DC">
            <w:pPr>
              <w:pStyle w:val="a7"/>
            </w:pPr>
            <w:r>
              <w:t>АО «Авиакомпания «Россия», город Санкт-Петербург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3</w:t>
            </w:r>
          </w:p>
        </w:tc>
        <w:tc>
          <w:tcPr>
            <w:tcW w:w="9036" w:type="dxa"/>
          </w:tcPr>
          <w:p w:rsidR="00B13892" w:rsidRDefault="00CE3F94" w:rsidP="00E834DC">
            <w:pPr>
              <w:pStyle w:val="a7"/>
            </w:pPr>
            <w:r>
              <w:t>АО «Авиакомпания «Сибирь», город Новосибирск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4</w:t>
            </w:r>
          </w:p>
        </w:tc>
        <w:tc>
          <w:tcPr>
            <w:tcW w:w="9036" w:type="dxa"/>
          </w:tcPr>
          <w:p w:rsidR="00B13892" w:rsidRDefault="00CE3F94" w:rsidP="00E834DC">
            <w:pPr>
              <w:pStyle w:val="a7"/>
            </w:pPr>
            <w:r>
              <w:t>АО «Авиакомпания Якутия», город Якутск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5</w:t>
            </w:r>
          </w:p>
        </w:tc>
        <w:tc>
          <w:tcPr>
            <w:tcW w:w="9036" w:type="dxa"/>
          </w:tcPr>
          <w:p w:rsidR="00B13892" w:rsidRDefault="00CE3F94" w:rsidP="00E834DC">
            <w:pPr>
              <w:pStyle w:val="a7"/>
            </w:pPr>
            <w:r>
              <w:t>ООО «Аэропорт Емельяново», город Красноярск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  <w:tc>
          <w:tcPr>
            <w:tcW w:w="9036" w:type="dxa"/>
          </w:tcPr>
          <w:p w:rsidR="00B13892" w:rsidRDefault="00CE3F94" w:rsidP="00E834DC">
            <w:pPr>
              <w:pStyle w:val="a7"/>
            </w:pPr>
            <w:r>
              <w:t>ООО «АК Эйрбриджкарго», город Москва</w:t>
            </w:r>
          </w:p>
        </w:tc>
      </w:tr>
    </w:tbl>
    <w:p w:rsidR="00B13892" w:rsidRPr="00B13892" w:rsidRDefault="00B13892" w:rsidP="00E834DC">
      <w:pPr>
        <w:pStyle w:val="a7"/>
      </w:pPr>
    </w:p>
    <w:sectPr w:rsidR="00B13892" w:rsidRPr="00B13892" w:rsidSect="004853E6">
      <w:endnotePr>
        <w:numFmt w:val="decimal"/>
      </w:endnotePr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9B" w:rsidRDefault="00933F9B" w:rsidP="00E834DC">
      <w:pPr>
        <w:spacing w:after="0" w:line="240" w:lineRule="auto"/>
      </w:pPr>
      <w:r>
        <w:separator/>
      </w:r>
    </w:p>
  </w:endnote>
  <w:endnote w:type="continuationSeparator" w:id="0">
    <w:p w:rsidR="00933F9B" w:rsidRDefault="00933F9B" w:rsidP="00E834DC">
      <w:pPr>
        <w:spacing w:after="0" w:line="240" w:lineRule="auto"/>
      </w:pPr>
      <w:r>
        <w:continuationSeparator/>
      </w:r>
    </w:p>
  </w:endnote>
  <w:endnote w:id="1">
    <w:p w:rsidR="00A10787" w:rsidRDefault="00A10787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занятий</w:t>
      </w:r>
    </w:p>
  </w:endnote>
  <w:endnote w:id="2">
    <w:p w:rsidR="00A10787" w:rsidRDefault="00A10787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</w:t>
      </w:r>
    </w:p>
  </w:endnote>
  <w:endnote w:id="3">
    <w:p w:rsidR="00A10787" w:rsidRDefault="00A10787">
      <w:pPr>
        <w:pStyle w:val="a9"/>
      </w:pPr>
      <w:r>
        <w:rPr>
          <w:rStyle w:val="ab"/>
        </w:rPr>
        <w:endnoteRef/>
      </w:r>
      <w:r>
        <w:t xml:space="preserve"> </w:t>
      </w:r>
      <w:r w:rsidRPr="00EA074E">
        <w:t>Общероссийский классификатор профессий рабочих, должностей служащих и тарифных разрядов</w:t>
      </w:r>
    </w:p>
  </w:endnote>
  <w:endnote w:id="4">
    <w:p w:rsidR="00A10787" w:rsidRDefault="00A10787">
      <w:pPr>
        <w:pStyle w:val="a9"/>
      </w:pPr>
      <w:r>
        <w:rPr>
          <w:rStyle w:val="ab"/>
        </w:rPr>
        <w:endnoteRef/>
      </w:r>
      <w:r>
        <w:t xml:space="preserve"> Единый квалификационный справочник должностей руководителей, специалистов и служащих</w:t>
      </w:r>
    </w:p>
  </w:endnote>
  <w:endnote w:id="5">
    <w:p w:rsidR="00A10787" w:rsidRDefault="00A10787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специальностей по образованию</w:t>
      </w:r>
    </w:p>
  </w:endnote>
  <w:endnote w:id="6">
    <w:p w:rsidR="00A10787" w:rsidRDefault="00A10787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9B" w:rsidRDefault="00933F9B" w:rsidP="00E834DC">
      <w:pPr>
        <w:spacing w:after="0" w:line="240" w:lineRule="auto"/>
      </w:pPr>
      <w:r>
        <w:separator/>
      </w:r>
    </w:p>
  </w:footnote>
  <w:footnote w:type="continuationSeparator" w:id="0">
    <w:p w:rsidR="00933F9B" w:rsidRDefault="00933F9B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EndPr/>
    <w:sdtContent>
      <w:p w:rsidR="00A10787" w:rsidRDefault="00A10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021">
          <w:rPr>
            <w:noProof/>
          </w:rPr>
          <w:t>1</w:t>
        </w:r>
        <w:r>
          <w:fldChar w:fldCharType="end"/>
        </w:r>
      </w:p>
    </w:sdtContent>
  </w:sdt>
  <w:p w:rsidR="00A10787" w:rsidRDefault="00A10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B7ADC"/>
    <w:rsid w:val="000C3E33"/>
    <w:rsid w:val="000C64A8"/>
    <w:rsid w:val="000D7108"/>
    <w:rsid w:val="00102B75"/>
    <w:rsid w:val="0012510E"/>
    <w:rsid w:val="00152407"/>
    <w:rsid w:val="00197E7C"/>
    <w:rsid w:val="001A7652"/>
    <w:rsid w:val="001B2CAF"/>
    <w:rsid w:val="001B63D1"/>
    <w:rsid w:val="001C17B5"/>
    <w:rsid w:val="001C6499"/>
    <w:rsid w:val="001D065E"/>
    <w:rsid w:val="001E6EFF"/>
    <w:rsid w:val="001F115D"/>
    <w:rsid w:val="00203A87"/>
    <w:rsid w:val="002620A1"/>
    <w:rsid w:val="0027063D"/>
    <w:rsid w:val="002938F9"/>
    <w:rsid w:val="002B3021"/>
    <w:rsid w:val="002E15A1"/>
    <w:rsid w:val="002F25D4"/>
    <w:rsid w:val="00312726"/>
    <w:rsid w:val="00333F89"/>
    <w:rsid w:val="0036722E"/>
    <w:rsid w:val="003719FA"/>
    <w:rsid w:val="00383741"/>
    <w:rsid w:val="00391DB4"/>
    <w:rsid w:val="003C1021"/>
    <w:rsid w:val="003F07ED"/>
    <w:rsid w:val="00401773"/>
    <w:rsid w:val="00405AE2"/>
    <w:rsid w:val="004471F5"/>
    <w:rsid w:val="00482108"/>
    <w:rsid w:val="004853E6"/>
    <w:rsid w:val="004947BB"/>
    <w:rsid w:val="004A1012"/>
    <w:rsid w:val="004B2E2E"/>
    <w:rsid w:val="004C1CB1"/>
    <w:rsid w:val="004E2C60"/>
    <w:rsid w:val="00555402"/>
    <w:rsid w:val="00565A7F"/>
    <w:rsid w:val="005817DB"/>
    <w:rsid w:val="00583677"/>
    <w:rsid w:val="005938F3"/>
    <w:rsid w:val="005950EB"/>
    <w:rsid w:val="00597AD7"/>
    <w:rsid w:val="005C0F34"/>
    <w:rsid w:val="005F759A"/>
    <w:rsid w:val="00600309"/>
    <w:rsid w:val="00636B28"/>
    <w:rsid w:val="006412E1"/>
    <w:rsid w:val="00641839"/>
    <w:rsid w:val="00643846"/>
    <w:rsid w:val="006466ED"/>
    <w:rsid w:val="006510B2"/>
    <w:rsid w:val="00681D2F"/>
    <w:rsid w:val="00694BFF"/>
    <w:rsid w:val="006B2562"/>
    <w:rsid w:val="006C3B27"/>
    <w:rsid w:val="006E0AC9"/>
    <w:rsid w:val="007633C4"/>
    <w:rsid w:val="00772BE9"/>
    <w:rsid w:val="00774FD4"/>
    <w:rsid w:val="0078008D"/>
    <w:rsid w:val="007858FC"/>
    <w:rsid w:val="007A21A9"/>
    <w:rsid w:val="007C3705"/>
    <w:rsid w:val="00804106"/>
    <w:rsid w:val="00895BB6"/>
    <w:rsid w:val="00933BCE"/>
    <w:rsid w:val="00933F9B"/>
    <w:rsid w:val="009D656E"/>
    <w:rsid w:val="009E5A70"/>
    <w:rsid w:val="009E74F2"/>
    <w:rsid w:val="009F7BA3"/>
    <w:rsid w:val="00A03142"/>
    <w:rsid w:val="00A063DE"/>
    <w:rsid w:val="00A10787"/>
    <w:rsid w:val="00A17BDA"/>
    <w:rsid w:val="00A44D34"/>
    <w:rsid w:val="00A47A75"/>
    <w:rsid w:val="00A57440"/>
    <w:rsid w:val="00A92E42"/>
    <w:rsid w:val="00AA0E39"/>
    <w:rsid w:val="00AB5016"/>
    <w:rsid w:val="00AB73AB"/>
    <w:rsid w:val="00AC0AC4"/>
    <w:rsid w:val="00AF237E"/>
    <w:rsid w:val="00B11B7E"/>
    <w:rsid w:val="00B13892"/>
    <w:rsid w:val="00B34582"/>
    <w:rsid w:val="00B3725B"/>
    <w:rsid w:val="00B42E21"/>
    <w:rsid w:val="00B44A0A"/>
    <w:rsid w:val="00B73A74"/>
    <w:rsid w:val="00BA5A47"/>
    <w:rsid w:val="00BC4C90"/>
    <w:rsid w:val="00C14B09"/>
    <w:rsid w:val="00C42D97"/>
    <w:rsid w:val="00C46552"/>
    <w:rsid w:val="00C62BB2"/>
    <w:rsid w:val="00C80865"/>
    <w:rsid w:val="00C81571"/>
    <w:rsid w:val="00CC79E9"/>
    <w:rsid w:val="00CE3F94"/>
    <w:rsid w:val="00D74F10"/>
    <w:rsid w:val="00D77ED4"/>
    <w:rsid w:val="00D85D8C"/>
    <w:rsid w:val="00D94A2B"/>
    <w:rsid w:val="00DA2385"/>
    <w:rsid w:val="00DC3AAD"/>
    <w:rsid w:val="00DE3732"/>
    <w:rsid w:val="00E31F02"/>
    <w:rsid w:val="00E52744"/>
    <w:rsid w:val="00E834DC"/>
    <w:rsid w:val="00E90B0B"/>
    <w:rsid w:val="00E931FE"/>
    <w:rsid w:val="00EA074E"/>
    <w:rsid w:val="00EB67FB"/>
    <w:rsid w:val="00ED4E51"/>
    <w:rsid w:val="00F02573"/>
    <w:rsid w:val="00F15FF4"/>
    <w:rsid w:val="00F40A85"/>
    <w:rsid w:val="00F50A7E"/>
    <w:rsid w:val="00F557CD"/>
    <w:rsid w:val="00F67D0F"/>
    <w:rsid w:val="00F71E65"/>
    <w:rsid w:val="00FA4410"/>
    <w:rsid w:val="00FB4AD6"/>
    <w:rsid w:val="00FC3C4B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A4F7E-4A96-40A1-BEEA-6C05706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65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EA074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DC96-CBC5-406C-A4EB-1670822E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Николай Сергеевич</dc:creator>
  <cp:lastModifiedBy>Анна Ермилина</cp:lastModifiedBy>
  <cp:revision>5</cp:revision>
  <cp:lastPrinted>2022-05-19T11:23:00Z</cp:lastPrinted>
  <dcterms:created xsi:type="dcterms:W3CDTF">2022-06-02T07:47:00Z</dcterms:created>
  <dcterms:modified xsi:type="dcterms:W3CDTF">2022-06-17T10:18:00Z</dcterms:modified>
</cp:coreProperties>
</file>